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254" w:rsidRPr="00E30254" w:rsidRDefault="00E30254" w:rsidP="001B4620">
      <w:pPr>
        <w:spacing w:after="0" w:line="240" w:lineRule="auto"/>
      </w:pPr>
    </w:p>
    <w:p w:rsidR="00E30254" w:rsidRPr="00E30254" w:rsidRDefault="00E30254" w:rsidP="001B4620">
      <w:pPr>
        <w:spacing w:after="0" w:line="240" w:lineRule="auto"/>
      </w:pPr>
    </w:p>
    <w:p w:rsidR="00E30254" w:rsidRPr="00E30254" w:rsidRDefault="00E30254" w:rsidP="001B4620">
      <w:pPr>
        <w:spacing w:after="0" w:line="240" w:lineRule="auto"/>
      </w:pPr>
    </w:p>
    <w:p w:rsidR="00E30254" w:rsidRPr="00E30254" w:rsidRDefault="00E30254" w:rsidP="001B4620">
      <w:pPr>
        <w:spacing w:after="0" w:line="240" w:lineRule="auto"/>
      </w:pPr>
    </w:p>
    <w:p w:rsidR="00E30254" w:rsidRPr="00E30254" w:rsidRDefault="00E30254" w:rsidP="001B4620">
      <w:pPr>
        <w:spacing w:after="0" w:line="240" w:lineRule="auto"/>
      </w:pPr>
    </w:p>
    <w:p w:rsidR="00E30254" w:rsidRPr="00E30254" w:rsidRDefault="00E30254" w:rsidP="001B4620">
      <w:pPr>
        <w:spacing w:after="0" w:line="240" w:lineRule="auto"/>
      </w:pPr>
    </w:p>
    <w:p w:rsidR="00E30254" w:rsidRPr="00E30254" w:rsidRDefault="00E30254" w:rsidP="001B4620">
      <w:pPr>
        <w:spacing w:after="0" w:line="240" w:lineRule="auto"/>
      </w:pPr>
    </w:p>
    <w:p w:rsidR="00E30254" w:rsidRPr="00E30254" w:rsidRDefault="00E30254" w:rsidP="001B4620">
      <w:pPr>
        <w:spacing w:after="0" w:line="240" w:lineRule="auto"/>
      </w:pPr>
    </w:p>
    <w:p w:rsidR="00E30254" w:rsidRPr="00E30254" w:rsidRDefault="00E30254" w:rsidP="001B4620">
      <w:pPr>
        <w:spacing w:after="0" w:line="240" w:lineRule="auto"/>
      </w:pPr>
    </w:p>
    <w:p w:rsidR="00E30254" w:rsidRPr="00E30254" w:rsidRDefault="00E30254" w:rsidP="001B4620">
      <w:pPr>
        <w:spacing w:after="0" w:line="240" w:lineRule="auto"/>
      </w:pPr>
    </w:p>
    <w:p w:rsidR="00E30254" w:rsidRPr="00E30254" w:rsidRDefault="00E30254" w:rsidP="001B4620">
      <w:pPr>
        <w:spacing w:after="0" w:line="240" w:lineRule="auto"/>
      </w:pPr>
    </w:p>
    <w:p w:rsidR="00E30254" w:rsidRPr="00E30254" w:rsidRDefault="00E30254" w:rsidP="001B4620">
      <w:pPr>
        <w:spacing w:after="0" w:line="240" w:lineRule="auto"/>
      </w:pPr>
    </w:p>
    <w:p w:rsidR="00E30254" w:rsidRPr="00E30254" w:rsidRDefault="00E30254" w:rsidP="001B4620">
      <w:pPr>
        <w:spacing w:after="0" w:line="240" w:lineRule="auto"/>
      </w:pPr>
    </w:p>
    <w:p w:rsidR="00E30254" w:rsidRPr="00E30254" w:rsidRDefault="00E30254" w:rsidP="001B4620">
      <w:pPr>
        <w:spacing w:after="0" w:line="240" w:lineRule="auto"/>
      </w:pPr>
    </w:p>
    <w:p w:rsidR="00E30254" w:rsidRPr="00E30254" w:rsidRDefault="00E30254" w:rsidP="001B4620">
      <w:pPr>
        <w:spacing w:after="0" w:line="240" w:lineRule="auto"/>
      </w:pPr>
    </w:p>
    <w:p w:rsidR="00E30254" w:rsidRPr="00E30254" w:rsidRDefault="00E30254" w:rsidP="001B4620">
      <w:pPr>
        <w:spacing w:after="0" w:line="240" w:lineRule="auto"/>
      </w:pPr>
    </w:p>
    <w:p w:rsidR="00E30254" w:rsidRPr="00E30254" w:rsidRDefault="00E30254" w:rsidP="001B4620">
      <w:pPr>
        <w:spacing w:after="0" w:line="240" w:lineRule="auto"/>
      </w:pPr>
    </w:p>
    <w:p w:rsidR="00E30254" w:rsidRPr="00E30254" w:rsidRDefault="00E30254" w:rsidP="001B4620">
      <w:pPr>
        <w:spacing w:after="0" w:line="240" w:lineRule="auto"/>
      </w:pPr>
    </w:p>
    <w:p w:rsidR="00E30254" w:rsidRPr="00E30254" w:rsidRDefault="00E30254" w:rsidP="001B4620">
      <w:pPr>
        <w:spacing w:after="0" w:line="240" w:lineRule="auto"/>
      </w:pPr>
    </w:p>
    <w:p w:rsidR="00E30254" w:rsidRPr="00E30254" w:rsidRDefault="00E30254" w:rsidP="001B4620">
      <w:pPr>
        <w:spacing w:after="0" w:line="240" w:lineRule="auto"/>
      </w:pPr>
    </w:p>
    <w:p w:rsidR="00E30254" w:rsidRPr="00E30254" w:rsidRDefault="00E30254" w:rsidP="001B4620">
      <w:pPr>
        <w:spacing w:after="0" w:line="240" w:lineRule="auto"/>
      </w:pPr>
    </w:p>
    <w:p w:rsidR="00E30254" w:rsidRPr="00E30254" w:rsidRDefault="00E30254" w:rsidP="001B4620">
      <w:pPr>
        <w:spacing w:after="0" w:line="240" w:lineRule="auto"/>
      </w:pPr>
    </w:p>
    <w:p w:rsidR="00E30254" w:rsidRPr="00E30254" w:rsidRDefault="0074747C" w:rsidP="001B4620">
      <w:pPr>
        <w:spacing w:after="0" w:line="240" w:lineRule="auto"/>
        <w:jc w:val="center"/>
        <w:rPr>
          <w:b/>
          <w:bCs/>
          <w:sz w:val="28"/>
          <w:szCs w:val="28"/>
        </w:rPr>
      </w:pPr>
      <w:r>
        <w:rPr>
          <w:b/>
          <w:bCs/>
          <w:sz w:val="28"/>
          <w:szCs w:val="28"/>
        </w:rPr>
        <w:t>Základné výsledky z prieskumu</w:t>
      </w:r>
    </w:p>
    <w:p w:rsidR="00E30254" w:rsidRPr="00843BB9" w:rsidRDefault="00E30254" w:rsidP="001B4620">
      <w:pPr>
        <w:spacing w:after="0" w:line="240" w:lineRule="auto"/>
        <w:jc w:val="center"/>
        <w:rPr>
          <w:sz w:val="28"/>
          <w:szCs w:val="28"/>
        </w:rPr>
      </w:pPr>
      <w:bookmarkStart w:id="0" w:name="_Toc354662504"/>
      <w:r w:rsidRPr="00E30254">
        <w:rPr>
          <w:sz w:val="28"/>
          <w:szCs w:val="28"/>
        </w:rPr>
        <w:t xml:space="preserve">Všetky </w:t>
      </w:r>
      <w:r w:rsidRPr="00843BB9">
        <w:rPr>
          <w:sz w:val="28"/>
          <w:szCs w:val="28"/>
        </w:rPr>
        <w:t>údaje uvedené v tabuľkách sú v percentách</w:t>
      </w:r>
      <w:bookmarkEnd w:id="0"/>
      <w:r w:rsidR="00FC1C6B" w:rsidRPr="00843BB9">
        <w:rPr>
          <w:rStyle w:val="Odkaznapoznmkupodiarou"/>
          <w:sz w:val="28"/>
          <w:szCs w:val="28"/>
        </w:rPr>
        <w:footnoteReference w:id="1"/>
      </w:r>
    </w:p>
    <w:p w:rsidR="00E30254" w:rsidRPr="00843BB9" w:rsidRDefault="00E30254" w:rsidP="001B4620">
      <w:pPr>
        <w:spacing w:after="0" w:line="240" w:lineRule="auto"/>
        <w:jc w:val="center"/>
        <w:rPr>
          <w:sz w:val="28"/>
          <w:szCs w:val="28"/>
        </w:rPr>
      </w:pPr>
      <w:bookmarkStart w:id="1" w:name="_Toc354662505"/>
      <w:r w:rsidRPr="00843BB9">
        <w:rPr>
          <w:sz w:val="28"/>
          <w:szCs w:val="28"/>
        </w:rPr>
        <w:t>Počet respondentov: 1</w:t>
      </w:r>
      <w:r w:rsidR="0013706E" w:rsidRPr="00843BB9">
        <w:rPr>
          <w:sz w:val="28"/>
          <w:szCs w:val="28"/>
        </w:rPr>
        <w:t xml:space="preserve"> </w:t>
      </w:r>
      <w:r w:rsidRPr="00843BB9">
        <w:rPr>
          <w:sz w:val="28"/>
          <w:szCs w:val="28"/>
        </w:rPr>
        <w:t>0</w:t>
      </w:r>
      <w:bookmarkEnd w:id="1"/>
      <w:r w:rsidR="0086184D" w:rsidRPr="00843BB9">
        <w:rPr>
          <w:sz w:val="28"/>
          <w:szCs w:val="28"/>
        </w:rPr>
        <w:t>08</w:t>
      </w:r>
    </w:p>
    <w:p w:rsidR="00E30254" w:rsidRPr="00E30254" w:rsidRDefault="00E30254" w:rsidP="001B4620">
      <w:pPr>
        <w:spacing w:after="0" w:line="240" w:lineRule="auto"/>
        <w:jc w:val="center"/>
        <w:rPr>
          <w:sz w:val="28"/>
          <w:szCs w:val="28"/>
        </w:rPr>
      </w:pPr>
      <w:bookmarkStart w:id="2" w:name="_Toc354662506"/>
      <w:r w:rsidRPr="00843BB9">
        <w:rPr>
          <w:sz w:val="28"/>
          <w:szCs w:val="28"/>
        </w:rPr>
        <w:t xml:space="preserve">Zber údajov: </w:t>
      </w:r>
      <w:r w:rsidR="00843BB9" w:rsidRPr="00843BB9">
        <w:rPr>
          <w:sz w:val="28"/>
          <w:szCs w:val="28"/>
        </w:rPr>
        <w:t>2</w:t>
      </w:r>
      <w:r w:rsidRPr="00843BB9">
        <w:rPr>
          <w:sz w:val="28"/>
          <w:szCs w:val="28"/>
        </w:rPr>
        <w:t>.</w:t>
      </w:r>
      <w:r w:rsidR="00574F58" w:rsidRPr="00843BB9">
        <w:rPr>
          <w:sz w:val="28"/>
          <w:szCs w:val="28"/>
        </w:rPr>
        <w:t>1</w:t>
      </w:r>
      <w:r w:rsidR="00843BB9" w:rsidRPr="00843BB9">
        <w:rPr>
          <w:sz w:val="28"/>
          <w:szCs w:val="28"/>
        </w:rPr>
        <w:t>2</w:t>
      </w:r>
      <w:r w:rsidRPr="00843BB9">
        <w:rPr>
          <w:sz w:val="28"/>
          <w:szCs w:val="28"/>
        </w:rPr>
        <w:t xml:space="preserve">. – </w:t>
      </w:r>
      <w:r w:rsidR="00843BB9" w:rsidRPr="00843BB9">
        <w:rPr>
          <w:sz w:val="28"/>
          <w:szCs w:val="28"/>
        </w:rPr>
        <w:t>9</w:t>
      </w:r>
      <w:r w:rsidRPr="00843BB9">
        <w:rPr>
          <w:sz w:val="28"/>
          <w:szCs w:val="28"/>
        </w:rPr>
        <w:t>.</w:t>
      </w:r>
      <w:r w:rsidR="00574F58" w:rsidRPr="00843BB9">
        <w:rPr>
          <w:sz w:val="28"/>
          <w:szCs w:val="28"/>
        </w:rPr>
        <w:t>1</w:t>
      </w:r>
      <w:r w:rsidR="00843BB9" w:rsidRPr="00843BB9">
        <w:rPr>
          <w:sz w:val="28"/>
          <w:szCs w:val="28"/>
        </w:rPr>
        <w:t>2</w:t>
      </w:r>
      <w:r w:rsidRPr="00843BB9">
        <w:rPr>
          <w:sz w:val="28"/>
          <w:szCs w:val="28"/>
        </w:rPr>
        <w:t>. 201</w:t>
      </w:r>
      <w:bookmarkEnd w:id="2"/>
      <w:r w:rsidR="000F29D3" w:rsidRPr="00843BB9">
        <w:rPr>
          <w:sz w:val="28"/>
          <w:szCs w:val="28"/>
        </w:rPr>
        <w:t>9</w:t>
      </w:r>
    </w:p>
    <w:p w:rsidR="00E30254" w:rsidRPr="00E30254" w:rsidRDefault="00E30254" w:rsidP="001B4620">
      <w:pPr>
        <w:spacing w:after="0" w:line="240" w:lineRule="auto"/>
      </w:pPr>
    </w:p>
    <w:p w:rsidR="00E30254" w:rsidRPr="00E30254" w:rsidRDefault="00E30254" w:rsidP="001B4620">
      <w:pPr>
        <w:spacing w:after="0" w:line="240" w:lineRule="auto"/>
      </w:pPr>
    </w:p>
    <w:p w:rsidR="00E30254" w:rsidRPr="00E30254" w:rsidRDefault="00E30254" w:rsidP="001B4620">
      <w:pPr>
        <w:spacing w:after="0" w:line="240" w:lineRule="auto"/>
      </w:pPr>
      <w:r w:rsidRPr="00E30254">
        <w:br w:type="page"/>
      </w:r>
      <w:bookmarkStart w:id="3" w:name="_Toc354662553"/>
    </w:p>
    <w:p w:rsidR="003157E5" w:rsidRDefault="00535772" w:rsidP="001B4620">
      <w:pPr>
        <w:spacing w:after="0" w:line="240" w:lineRule="auto"/>
        <w:rPr>
          <w:b/>
        </w:rPr>
      </w:pPr>
      <w:bookmarkStart w:id="4" w:name="_Toc354662508"/>
      <w:r w:rsidRPr="00535772">
        <w:rPr>
          <w:b/>
        </w:rPr>
        <w:lastRenderedPageBreak/>
        <w:t>K1. Mohli by ste mi, prosím, povedať, ktoré z nasledujúcich oblastí považujete na Slovensku za najproblémovejšie? Najskôr si, prosím, prečítajte celý zoznam a až potom vyberte najviac tri oblasti v poradí od najproblémovejšej oblasti.</w:t>
      </w:r>
    </w:p>
    <w:p w:rsidR="003157E5" w:rsidRDefault="003157E5" w:rsidP="00E75689">
      <w:pPr>
        <w:pStyle w:val="Bezriadkovania"/>
        <w:rPr>
          <w:rFonts w:asciiTheme="minorHAnsi" w:hAnsiTheme="minorHAnsi" w:cstheme="minorHAnsi"/>
          <w:b/>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11"/>
        <w:gridCol w:w="1098"/>
        <w:gridCol w:w="1099"/>
        <w:gridCol w:w="1098"/>
        <w:gridCol w:w="1099"/>
      </w:tblGrid>
      <w:tr w:rsidR="0086184D" w:rsidRPr="00E30254" w:rsidTr="0086184D">
        <w:trPr>
          <w:trHeight w:val="304"/>
        </w:trPr>
        <w:tc>
          <w:tcPr>
            <w:tcW w:w="709" w:type="dxa"/>
            <w:tcBorders>
              <w:top w:val="single" w:sz="4" w:space="0" w:color="auto"/>
              <w:left w:val="single" w:sz="4" w:space="0" w:color="auto"/>
              <w:bottom w:val="single" w:sz="4" w:space="0" w:color="auto"/>
              <w:right w:val="single" w:sz="4" w:space="0" w:color="auto"/>
            </w:tcBorders>
          </w:tcPr>
          <w:p w:rsidR="0086184D" w:rsidRDefault="0086184D" w:rsidP="0086184D">
            <w:pPr>
              <w:spacing w:after="0" w:line="240" w:lineRule="auto"/>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6184D" w:rsidRPr="00535772" w:rsidRDefault="0086184D" w:rsidP="0086184D">
            <w:pPr>
              <w:pStyle w:val="Bezriadkovania"/>
              <w:rPr>
                <w:rFonts w:asciiTheme="minorHAnsi" w:hAnsiTheme="minorHAnsi" w:cstheme="minorHAnsi"/>
              </w:rPr>
            </w:pP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6184D" w:rsidRPr="00C02C74" w:rsidRDefault="0086184D" w:rsidP="0086184D">
            <w:pPr>
              <w:spacing w:after="0" w:line="240" w:lineRule="auto"/>
              <w:jc w:val="center"/>
              <w:rPr>
                <w:sz w:val="20"/>
                <w:szCs w:val="20"/>
              </w:rPr>
            </w:pPr>
            <w:r w:rsidRPr="00C02C74">
              <w:rPr>
                <w:sz w:val="20"/>
                <w:szCs w:val="20"/>
              </w:rPr>
              <w:t>1.miesto</w:t>
            </w:r>
          </w:p>
        </w:tc>
        <w:tc>
          <w:tcPr>
            <w:tcW w:w="1099" w:type="dxa"/>
            <w:tcBorders>
              <w:top w:val="single" w:sz="4" w:space="0" w:color="auto"/>
              <w:left w:val="single" w:sz="4" w:space="0" w:color="auto"/>
              <w:bottom w:val="single" w:sz="4" w:space="0" w:color="auto"/>
              <w:right w:val="single" w:sz="4" w:space="0" w:color="auto"/>
            </w:tcBorders>
          </w:tcPr>
          <w:p w:rsidR="0086184D" w:rsidRPr="00C02C74" w:rsidRDefault="0086184D" w:rsidP="0086184D">
            <w:pPr>
              <w:spacing w:after="0" w:line="240" w:lineRule="auto"/>
              <w:jc w:val="center"/>
              <w:rPr>
                <w:sz w:val="20"/>
                <w:szCs w:val="20"/>
              </w:rPr>
            </w:pPr>
            <w:r w:rsidRPr="00C02C74">
              <w:rPr>
                <w:sz w:val="20"/>
                <w:szCs w:val="20"/>
              </w:rPr>
              <w:t>2.miesto</w:t>
            </w:r>
          </w:p>
        </w:tc>
        <w:tc>
          <w:tcPr>
            <w:tcW w:w="1098" w:type="dxa"/>
            <w:tcBorders>
              <w:top w:val="single" w:sz="4" w:space="0" w:color="auto"/>
              <w:left w:val="single" w:sz="4" w:space="0" w:color="auto"/>
              <w:bottom w:val="single" w:sz="4" w:space="0" w:color="auto"/>
              <w:right w:val="single" w:sz="4" w:space="0" w:color="auto"/>
            </w:tcBorders>
          </w:tcPr>
          <w:p w:rsidR="0086184D" w:rsidRPr="00C02C74" w:rsidRDefault="0086184D" w:rsidP="0086184D">
            <w:pPr>
              <w:spacing w:after="0" w:line="240" w:lineRule="auto"/>
              <w:jc w:val="center"/>
              <w:rPr>
                <w:sz w:val="20"/>
                <w:szCs w:val="20"/>
              </w:rPr>
            </w:pPr>
            <w:r w:rsidRPr="00C02C74">
              <w:rPr>
                <w:sz w:val="20"/>
                <w:szCs w:val="20"/>
              </w:rPr>
              <w:t>3.miesto</w:t>
            </w:r>
          </w:p>
        </w:tc>
        <w:tc>
          <w:tcPr>
            <w:tcW w:w="1099" w:type="dxa"/>
            <w:tcBorders>
              <w:top w:val="single" w:sz="4" w:space="0" w:color="auto"/>
              <w:left w:val="single" w:sz="4" w:space="0" w:color="auto"/>
              <w:bottom w:val="single" w:sz="4" w:space="0" w:color="auto"/>
              <w:right w:val="single" w:sz="4" w:space="0" w:color="auto"/>
            </w:tcBorders>
          </w:tcPr>
          <w:p w:rsidR="0086184D" w:rsidRPr="00C02C74" w:rsidRDefault="0086184D" w:rsidP="0086184D">
            <w:pPr>
              <w:spacing w:after="0" w:line="240" w:lineRule="auto"/>
              <w:jc w:val="center"/>
              <w:rPr>
                <w:sz w:val="20"/>
                <w:szCs w:val="20"/>
              </w:rPr>
            </w:pPr>
            <w:r w:rsidRPr="00C02C74">
              <w:rPr>
                <w:sz w:val="20"/>
                <w:szCs w:val="20"/>
              </w:rPr>
              <w:t>SPOLU</w:t>
            </w:r>
          </w:p>
        </w:tc>
      </w:tr>
      <w:tr w:rsidR="00843BB9" w:rsidRPr="00E30254" w:rsidTr="0086184D">
        <w:trPr>
          <w:trHeight w:val="304"/>
        </w:trPr>
        <w:tc>
          <w:tcPr>
            <w:tcW w:w="709" w:type="dxa"/>
            <w:tcBorders>
              <w:top w:val="single" w:sz="4" w:space="0" w:color="auto"/>
              <w:left w:val="single" w:sz="4" w:space="0" w:color="auto"/>
              <w:bottom w:val="single" w:sz="4" w:space="0" w:color="auto"/>
              <w:right w:val="single" w:sz="4" w:space="0" w:color="auto"/>
            </w:tcBorders>
          </w:tcPr>
          <w:p w:rsidR="00843BB9" w:rsidRPr="00EC0F59" w:rsidRDefault="00843BB9" w:rsidP="00843BB9">
            <w:pPr>
              <w:spacing w:after="0" w:line="240" w:lineRule="auto"/>
            </w:pPr>
            <w: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43BB9" w:rsidRPr="00535772" w:rsidRDefault="00843BB9" w:rsidP="00843BB9">
            <w:pPr>
              <w:pStyle w:val="Bezriadkovania"/>
              <w:rPr>
                <w:rFonts w:asciiTheme="minorHAnsi" w:hAnsiTheme="minorHAnsi" w:cstheme="minorHAnsi"/>
              </w:rPr>
            </w:pPr>
            <w:r w:rsidRPr="00535772">
              <w:rPr>
                <w:rFonts w:asciiTheme="minorHAnsi" w:hAnsiTheme="minorHAnsi" w:cstheme="minorHAnsi"/>
              </w:rPr>
              <w:t>byrokracia</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43BB9" w:rsidRPr="00C02C74" w:rsidRDefault="00843BB9" w:rsidP="00843BB9">
            <w:pPr>
              <w:spacing w:after="0" w:line="240" w:lineRule="auto"/>
              <w:jc w:val="center"/>
              <w:rPr>
                <w:sz w:val="20"/>
                <w:szCs w:val="20"/>
              </w:rPr>
            </w:pPr>
            <w:r w:rsidRPr="00C02C74">
              <w:rPr>
                <w:sz w:val="20"/>
                <w:szCs w:val="20"/>
              </w:rPr>
              <w:t>3,8</w:t>
            </w:r>
          </w:p>
        </w:tc>
        <w:tc>
          <w:tcPr>
            <w:tcW w:w="1099" w:type="dxa"/>
            <w:tcBorders>
              <w:top w:val="single" w:sz="4" w:space="0" w:color="auto"/>
              <w:left w:val="single" w:sz="4" w:space="0" w:color="auto"/>
              <w:bottom w:val="single" w:sz="4" w:space="0" w:color="auto"/>
              <w:right w:val="single" w:sz="4" w:space="0" w:color="auto"/>
            </w:tcBorders>
          </w:tcPr>
          <w:p w:rsidR="00843BB9" w:rsidRPr="00843BB9" w:rsidRDefault="00843BB9" w:rsidP="00843BB9">
            <w:pPr>
              <w:spacing w:after="0" w:line="240" w:lineRule="auto"/>
              <w:jc w:val="center"/>
              <w:rPr>
                <w:sz w:val="20"/>
                <w:szCs w:val="20"/>
              </w:rPr>
            </w:pPr>
            <w:r w:rsidRPr="00843BB9">
              <w:rPr>
                <w:sz w:val="20"/>
                <w:szCs w:val="20"/>
              </w:rPr>
              <w:t>3,2</w:t>
            </w:r>
          </w:p>
        </w:tc>
        <w:tc>
          <w:tcPr>
            <w:tcW w:w="1098" w:type="dxa"/>
            <w:tcBorders>
              <w:top w:val="single" w:sz="4" w:space="0" w:color="auto"/>
              <w:left w:val="single" w:sz="4" w:space="0" w:color="auto"/>
              <w:bottom w:val="single" w:sz="4" w:space="0" w:color="auto"/>
              <w:right w:val="single" w:sz="4" w:space="0" w:color="auto"/>
            </w:tcBorders>
          </w:tcPr>
          <w:p w:rsidR="00843BB9" w:rsidRPr="00843BB9" w:rsidRDefault="00843BB9" w:rsidP="00843BB9">
            <w:pPr>
              <w:spacing w:after="0" w:line="240" w:lineRule="auto"/>
              <w:jc w:val="center"/>
              <w:rPr>
                <w:sz w:val="20"/>
                <w:szCs w:val="20"/>
              </w:rPr>
            </w:pPr>
            <w:r w:rsidRPr="00843BB9">
              <w:rPr>
                <w:sz w:val="20"/>
                <w:szCs w:val="20"/>
              </w:rPr>
              <w:t>2,6</w:t>
            </w:r>
          </w:p>
        </w:tc>
        <w:tc>
          <w:tcPr>
            <w:tcW w:w="1099" w:type="dxa"/>
            <w:tcBorders>
              <w:top w:val="single" w:sz="4" w:space="0" w:color="auto"/>
              <w:left w:val="single" w:sz="4" w:space="0" w:color="auto"/>
              <w:bottom w:val="single" w:sz="4" w:space="0" w:color="auto"/>
              <w:right w:val="single" w:sz="4" w:space="0" w:color="auto"/>
            </w:tcBorders>
          </w:tcPr>
          <w:p w:rsidR="00843BB9" w:rsidRPr="00C02C74" w:rsidRDefault="00843BB9" w:rsidP="00843BB9">
            <w:pPr>
              <w:spacing w:after="0" w:line="240" w:lineRule="auto"/>
              <w:jc w:val="center"/>
              <w:rPr>
                <w:sz w:val="20"/>
                <w:szCs w:val="20"/>
              </w:rPr>
            </w:pPr>
            <w:r w:rsidRPr="00C02C74">
              <w:rPr>
                <w:sz w:val="20"/>
                <w:szCs w:val="20"/>
              </w:rPr>
              <w:t>9,6</w:t>
            </w:r>
          </w:p>
        </w:tc>
      </w:tr>
      <w:tr w:rsidR="00843BB9" w:rsidRPr="00E30254" w:rsidTr="0086184D">
        <w:trPr>
          <w:trHeight w:val="304"/>
        </w:trPr>
        <w:tc>
          <w:tcPr>
            <w:tcW w:w="709" w:type="dxa"/>
            <w:tcBorders>
              <w:top w:val="single" w:sz="4" w:space="0" w:color="auto"/>
              <w:left w:val="single" w:sz="4" w:space="0" w:color="auto"/>
              <w:bottom w:val="single" w:sz="4" w:space="0" w:color="auto"/>
              <w:right w:val="single" w:sz="4" w:space="0" w:color="auto"/>
            </w:tcBorders>
          </w:tcPr>
          <w:p w:rsidR="00843BB9" w:rsidRPr="00EC0F59" w:rsidRDefault="00843BB9" w:rsidP="00843BB9">
            <w:pPr>
              <w:spacing w:after="0" w:line="240" w:lineRule="auto"/>
            </w:pPr>
            <w:r>
              <w:t>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43BB9" w:rsidRPr="00535772" w:rsidRDefault="00843BB9" w:rsidP="00843BB9">
            <w:pPr>
              <w:pStyle w:val="Bezriadkovania"/>
              <w:rPr>
                <w:rFonts w:asciiTheme="minorHAnsi" w:hAnsiTheme="minorHAnsi" w:cstheme="minorHAnsi"/>
              </w:rPr>
            </w:pPr>
            <w:r w:rsidRPr="00535772">
              <w:rPr>
                <w:rFonts w:asciiTheme="minorHAnsi" w:hAnsiTheme="minorHAnsi" w:cstheme="minorHAnsi"/>
              </w:rPr>
              <w:t>bytová situácia</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43BB9" w:rsidRPr="00C02C74" w:rsidRDefault="00843BB9" w:rsidP="00843BB9">
            <w:pPr>
              <w:spacing w:after="0" w:line="240" w:lineRule="auto"/>
              <w:jc w:val="center"/>
              <w:rPr>
                <w:sz w:val="20"/>
                <w:szCs w:val="20"/>
              </w:rPr>
            </w:pPr>
            <w:r w:rsidRPr="00C02C74">
              <w:rPr>
                <w:sz w:val="20"/>
                <w:szCs w:val="20"/>
              </w:rPr>
              <w:t>5,1</w:t>
            </w:r>
          </w:p>
        </w:tc>
        <w:tc>
          <w:tcPr>
            <w:tcW w:w="1099" w:type="dxa"/>
            <w:tcBorders>
              <w:top w:val="single" w:sz="4" w:space="0" w:color="auto"/>
              <w:left w:val="single" w:sz="4" w:space="0" w:color="auto"/>
              <w:bottom w:val="single" w:sz="4" w:space="0" w:color="auto"/>
              <w:right w:val="single" w:sz="4" w:space="0" w:color="auto"/>
            </w:tcBorders>
          </w:tcPr>
          <w:p w:rsidR="00843BB9" w:rsidRPr="00843BB9" w:rsidRDefault="00843BB9" w:rsidP="00843BB9">
            <w:pPr>
              <w:spacing w:after="0" w:line="240" w:lineRule="auto"/>
              <w:jc w:val="center"/>
              <w:rPr>
                <w:sz w:val="20"/>
                <w:szCs w:val="20"/>
              </w:rPr>
            </w:pPr>
            <w:r w:rsidRPr="00843BB9">
              <w:rPr>
                <w:sz w:val="20"/>
                <w:szCs w:val="20"/>
              </w:rPr>
              <w:t>2,5</w:t>
            </w:r>
          </w:p>
        </w:tc>
        <w:tc>
          <w:tcPr>
            <w:tcW w:w="1098" w:type="dxa"/>
            <w:tcBorders>
              <w:top w:val="single" w:sz="4" w:space="0" w:color="auto"/>
              <w:left w:val="single" w:sz="4" w:space="0" w:color="auto"/>
              <w:bottom w:val="single" w:sz="4" w:space="0" w:color="auto"/>
              <w:right w:val="single" w:sz="4" w:space="0" w:color="auto"/>
            </w:tcBorders>
          </w:tcPr>
          <w:p w:rsidR="00843BB9" w:rsidRPr="00843BB9" w:rsidRDefault="00843BB9" w:rsidP="00843BB9">
            <w:pPr>
              <w:spacing w:after="0" w:line="240" w:lineRule="auto"/>
              <w:jc w:val="center"/>
              <w:rPr>
                <w:sz w:val="20"/>
                <w:szCs w:val="20"/>
              </w:rPr>
            </w:pPr>
            <w:r w:rsidRPr="00843BB9">
              <w:rPr>
                <w:sz w:val="20"/>
                <w:szCs w:val="20"/>
              </w:rPr>
              <w:t>2,3</w:t>
            </w:r>
          </w:p>
        </w:tc>
        <w:tc>
          <w:tcPr>
            <w:tcW w:w="1099" w:type="dxa"/>
            <w:tcBorders>
              <w:top w:val="single" w:sz="4" w:space="0" w:color="auto"/>
              <w:left w:val="single" w:sz="4" w:space="0" w:color="auto"/>
              <w:bottom w:val="single" w:sz="4" w:space="0" w:color="auto"/>
              <w:right w:val="single" w:sz="4" w:space="0" w:color="auto"/>
            </w:tcBorders>
          </w:tcPr>
          <w:p w:rsidR="00843BB9" w:rsidRPr="00C02C74" w:rsidRDefault="00843BB9" w:rsidP="00843BB9">
            <w:pPr>
              <w:spacing w:after="0" w:line="240" w:lineRule="auto"/>
              <w:jc w:val="center"/>
              <w:rPr>
                <w:sz w:val="20"/>
                <w:szCs w:val="20"/>
              </w:rPr>
            </w:pPr>
            <w:r w:rsidRPr="00C02C74">
              <w:rPr>
                <w:sz w:val="20"/>
                <w:szCs w:val="20"/>
              </w:rPr>
              <w:t>9,9</w:t>
            </w:r>
          </w:p>
        </w:tc>
      </w:tr>
      <w:tr w:rsidR="00843BB9" w:rsidRPr="00E30254" w:rsidTr="0086184D">
        <w:trPr>
          <w:trHeight w:val="304"/>
        </w:trPr>
        <w:tc>
          <w:tcPr>
            <w:tcW w:w="709" w:type="dxa"/>
          </w:tcPr>
          <w:p w:rsidR="00843BB9" w:rsidRPr="00EC0F59" w:rsidRDefault="00843BB9" w:rsidP="00843BB9">
            <w:pPr>
              <w:spacing w:after="0" w:line="240" w:lineRule="auto"/>
            </w:pPr>
            <w:r>
              <w:t>3</w:t>
            </w:r>
          </w:p>
        </w:tc>
        <w:tc>
          <w:tcPr>
            <w:tcW w:w="4111" w:type="dxa"/>
            <w:shd w:val="clear" w:color="auto" w:fill="auto"/>
          </w:tcPr>
          <w:p w:rsidR="00843BB9" w:rsidRPr="00535772" w:rsidRDefault="00843BB9" w:rsidP="00843BB9">
            <w:pPr>
              <w:pStyle w:val="Bezriadkovania"/>
              <w:rPr>
                <w:rFonts w:asciiTheme="minorHAnsi" w:hAnsiTheme="minorHAnsi" w:cstheme="minorHAnsi"/>
              </w:rPr>
            </w:pPr>
            <w:r w:rsidRPr="00535772">
              <w:rPr>
                <w:rFonts w:asciiTheme="minorHAnsi" w:hAnsiTheme="minorHAnsi" w:cstheme="minorHAnsi"/>
              </w:rPr>
              <w:t>dohľad nad dodržiavaním zákonnosti (polícia, prokuratúra, súdy)</w:t>
            </w:r>
          </w:p>
        </w:tc>
        <w:tc>
          <w:tcPr>
            <w:tcW w:w="1098" w:type="dxa"/>
            <w:shd w:val="clear" w:color="auto" w:fill="auto"/>
          </w:tcPr>
          <w:p w:rsidR="00843BB9" w:rsidRPr="00C02C74" w:rsidRDefault="00843BB9" w:rsidP="00843BB9">
            <w:pPr>
              <w:spacing w:after="0" w:line="240" w:lineRule="auto"/>
              <w:jc w:val="center"/>
              <w:rPr>
                <w:sz w:val="20"/>
                <w:szCs w:val="20"/>
              </w:rPr>
            </w:pPr>
            <w:r w:rsidRPr="00C02C74">
              <w:rPr>
                <w:sz w:val="20"/>
                <w:szCs w:val="20"/>
              </w:rPr>
              <w:t>7,6</w:t>
            </w:r>
          </w:p>
        </w:tc>
        <w:tc>
          <w:tcPr>
            <w:tcW w:w="1099" w:type="dxa"/>
          </w:tcPr>
          <w:p w:rsidR="00843BB9" w:rsidRPr="00843BB9" w:rsidRDefault="00843BB9" w:rsidP="00843BB9">
            <w:pPr>
              <w:spacing w:after="0" w:line="240" w:lineRule="auto"/>
              <w:jc w:val="center"/>
              <w:rPr>
                <w:sz w:val="20"/>
                <w:szCs w:val="20"/>
              </w:rPr>
            </w:pPr>
            <w:r w:rsidRPr="00843BB9">
              <w:rPr>
                <w:sz w:val="20"/>
                <w:szCs w:val="20"/>
              </w:rPr>
              <w:t>7,3</w:t>
            </w:r>
          </w:p>
        </w:tc>
        <w:tc>
          <w:tcPr>
            <w:tcW w:w="1098" w:type="dxa"/>
          </w:tcPr>
          <w:p w:rsidR="00843BB9" w:rsidRPr="00843BB9" w:rsidRDefault="00843BB9" w:rsidP="00843BB9">
            <w:pPr>
              <w:spacing w:after="0" w:line="240" w:lineRule="auto"/>
              <w:jc w:val="center"/>
              <w:rPr>
                <w:sz w:val="20"/>
                <w:szCs w:val="20"/>
              </w:rPr>
            </w:pPr>
            <w:r w:rsidRPr="00843BB9">
              <w:rPr>
                <w:sz w:val="20"/>
                <w:szCs w:val="20"/>
              </w:rPr>
              <w:t>7,4</w:t>
            </w:r>
          </w:p>
        </w:tc>
        <w:tc>
          <w:tcPr>
            <w:tcW w:w="1099" w:type="dxa"/>
          </w:tcPr>
          <w:p w:rsidR="00843BB9" w:rsidRPr="00C02C74" w:rsidRDefault="00843BB9" w:rsidP="00843BB9">
            <w:pPr>
              <w:spacing w:after="0" w:line="240" w:lineRule="auto"/>
              <w:jc w:val="center"/>
              <w:rPr>
                <w:sz w:val="20"/>
                <w:szCs w:val="20"/>
              </w:rPr>
            </w:pPr>
            <w:r w:rsidRPr="00C02C74">
              <w:rPr>
                <w:sz w:val="20"/>
                <w:szCs w:val="20"/>
              </w:rPr>
              <w:t>22,3</w:t>
            </w:r>
          </w:p>
        </w:tc>
      </w:tr>
      <w:tr w:rsidR="00843BB9" w:rsidRPr="00E30254" w:rsidTr="0086184D">
        <w:trPr>
          <w:trHeight w:val="304"/>
        </w:trPr>
        <w:tc>
          <w:tcPr>
            <w:tcW w:w="709" w:type="dxa"/>
            <w:tcBorders>
              <w:top w:val="single" w:sz="4" w:space="0" w:color="auto"/>
              <w:left w:val="single" w:sz="4" w:space="0" w:color="auto"/>
              <w:bottom w:val="single" w:sz="4" w:space="0" w:color="auto"/>
              <w:right w:val="single" w:sz="4" w:space="0" w:color="auto"/>
            </w:tcBorders>
          </w:tcPr>
          <w:p w:rsidR="00843BB9" w:rsidRPr="00EC0F59" w:rsidRDefault="00843BB9" w:rsidP="00843BB9">
            <w:pPr>
              <w:spacing w:after="0" w:line="240" w:lineRule="auto"/>
            </w:pPr>
            <w:r>
              <w:t>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43BB9" w:rsidRPr="00535772" w:rsidRDefault="00843BB9" w:rsidP="00843BB9">
            <w:pPr>
              <w:pStyle w:val="Bezriadkovania"/>
              <w:rPr>
                <w:rFonts w:asciiTheme="minorHAnsi" w:hAnsiTheme="minorHAnsi" w:cstheme="minorHAnsi"/>
              </w:rPr>
            </w:pPr>
            <w:r w:rsidRPr="00535772">
              <w:rPr>
                <w:rFonts w:asciiTheme="minorHAnsi" w:hAnsiTheme="minorHAnsi" w:cstheme="minorHAnsi"/>
              </w:rPr>
              <w:t>drogy</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43BB9" w:rsidRPr="00C02C74" w:rsidRDefault="00843BB9" w:rsidP="00843BB9">
            <w:pPr>
              <w:spacing w:after="0" w:line="240" w:lineRule="auto"/>
              <w:jc w:val="center"/>
              <w:rPr>
                <w:sz w:val="20"/>
                <w:szCs w:val="20"/>
              </w:rPr>
            </w:pPr>
            <w:r w:rsidRPr="00C02C74">
              <w:rPr>
                <w:sz w:val="20"/>
                <w:szCs w:val="20"/>
              </w:rPr>
              <w:t>4,5</w:t>
            </w:r>
          </w:p>
        </w:tc>
        <w:tc>
          <w:tcPr>
            <w:tcW w:w="1099" w:type="dxa"/>
            <w:tcBorders>
              <w:top w:val="single" w:sz="4" w:space="0" w:color="auto"/>
              <w:left w:val="single" w:sz="4" w:space="0" w:color="auto"/>
              <w:bottom w:val="single" w:sz="4" w:space="0" w:color="auto"/>
              <w:right w:val="single" w:sz="4" w:space="0" w:color="auto"/>
            </w:tcBorders>
          </w:tcPr>
          <w:p w:rsidR="00843BB9" w:rsidRPr="00843BB9" w:rsidRDefault="00843BB9" w:rsidP="00843BB9">
            <w:pPr>
              <w:spacing w:after="0" w:line="240" w:lineRule="auto"/>
              <w:jc w:val="center"/>
              <w:rPr>
                <w:sz w:val="20"/>
                <w:szCs w:val="20"/>
              </w:rPr>
            </w:pPr>
            <w:r w:rsidRPr="00843BB9">
              <w:rPr>
                <w:sz w:val="20"/>
                <w:szCs w:val="20"/>
              </w:rPr>
              <w:t>2,7</w:t>
            </w:r>
          </w:p>
        </w:tc>
        <w:tc>
          <w:tcPr>
            <w:tcW w:w="1098" w:type="dxa"/>
            <w:tcBorders>
              <w:top w:val="single" w:sz="4" w:space="0" w:color="auto"/>
              <w:left w:val="single" w:sz="4" w:space="0" w:color="auto"/>
              <w:bottom w:val="single" w:sz="4" w:space="0" w:color="auto"/>
              <w:right w:val="single" w:sz="4" w:space="0" w:color="auto"/>
            </w:tcBorders>
          </w:tcPr>
          <w:p w:rsidR="00843BB9" w:rsidRPr="00843BB9" w:rsidRDefault="00843BB9" w:rsidP="00843BB9">
            <w:pPr>
              <w:spacing w:after="0" w:line="240" w:lineRule="auto"/>
              <w:jc w:val="center"/>
              <w:rPr>
                <w:sz w:val="20"/>
                <w:szCs w:val="20"/>
              </w:rPr>
            </w:pPr>
            <w:r w:rsidRPr="00843BB9">
              <w:rPr>
                <w:sz w:val="20"/>
                <w:szCs w:val="20"/>
              </w:rPr>
              <w:t>2,0</w:t>
            </w:r>
          </w:p>
        </w:tc>
        <w:tc>
          <w:tcPr>
            <w:tcW w:w="1099" w:type="dxa"/>
            <w:tcBorders>
              <w:top w:val="single" w:sz="4" w:space="0" w:color="auto"/>
              <w:left w:val="single" w:sz="4" w:space="0" w:color="auto"/>
              <w:bottom w:val="single" w:sz="4" w:space="0" w:color="auto"/>
              <w:right w:val="single" w:sz="4" w:space="0" w:color="auto"/>
            </w:tcBorders>
          </w:tcPr>
          <w:p w:rsidR="00843BB9" w:rsidRPr="00C02C74" w:rsidRDefault="00843BB9" w:rsidP="00843BB9">
            <w:pPr>
              <w:spacing w:after="0" w:line="240" w:lineRule="auto"/>
              <w:jc w:val="center"/>
              <w:rPr>
                <w:sz w:val="20"/>
                <w:szCs w:val="20"/>
              </w:rPr>
            </w:pPr>
            <w:r w:rsidRPr="00C02C74">
              <w:rPr>
                <w:sz w:val="20"/>
                <w:szCs w:val="20"/>
              </w:rPr>
              <w:t>9,2</w:t>
            </w:r>
          </w:p>
        </w:tc>
      </w:tr>
      <w:tr w:rsidR="00843BB9" w:rsidRPr="00E30254" w:rsidTr="0086184D">
        <w:trPr>
          <w:trHeight w:val="304"/>
        </w:trPr>
        <w:tc>
          <w:tcPr>
            <w:tcW w:w="709" w:type="dxa"/>
            <w:tcBorders>
              <w:top w:val="single" w:sz="4" w:space="0" w:color="auto"/>
              <w:left w:val="single" w:sz="4" w:space="0" w:color="auto"/>
              <w:bottom w:val="single" w:sz="4" w:space="0" w:color="auto"/>
              <w:right w:val="single" w:sz="4" w:space="0" w:color="auto"/>
            </w:tcBorders>
          </w:tcPr>
          <w:p w:rsidR="00843BB9" w:rsidRDefault="00843BB9" w:rsidP="00843BB9">
            <w:pPr>
              <w:spacing w:after="0" w:line="240" w:lineRule="auto"/>
            </w:pPr>
            <w:r>
              <w:t>5</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43BB9" w:rsidRPr="00535772" w:rsidRDefault="00843BB9" w:rsidP="00843BB9">
            <w:pPr>
              <w:pStyle w:val="Bezriadkovania"/>
              <w:rPr>
                <w:rFonts w:asciiTheme="minorHAnsi" w:hAnsiTheme="minorHAnsi" w:cstheme="minorHAnsi"/>
              </w:rPr>
            </w:pPr>
            <w:r w:rsidRPr="00535772">
              <w:rPr>
                <w:rFonts w:asciiTheme="minorHAnsi" w:hAnsiTheme="minorHAnsi" w:cstheme="minorHAnsi"/>
              </w:rPr>
              <w:t>hospodárska situácia Slovenska</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43BB9" w:rsidRPr="00C02C74" w:rsidRDefault="00843BB9" w:rsidP="00843BB9">
            <w:pPr>
              <w:spacing w:after="0" w:line="240" w:lineRule="auto"/>
              <w:jc w:val="center"/>
              <w:rPr>
                <w:sz w:val="20"/>
                <w:szCs w:val="20"/>
              </w:rPr>
            </w:pPr>
            <w:r w:rsidRPr="00C02C74">
              <w:rPr>
                <w:sz w:val="20"/>
                <w:szCs w:val="20"/>
              </w:rPr>
              <w:t>4,8</w:t>
            </w:r>
          </w:p>
        </w:tc>
        <w:tc>
          <w:tcPr>
            <w:tcW w:w="1099" w:type="dxa"/>
            <w:tcBorders>
              <w:top w:val="single" w:sz="4" w:space="0" w:color="auto"/>
              <w:left w:val="single" w:sz="4" w:space="0" w:color="auto"/>
              <w:bottom w:val="single" w:sz="4" w:space="0" w:color="auto"/>
              <w:right w:val="single" w:sz="4" w:space="0" w:color="auto"/>
            </w:tcBorders>
          </w:tcPr>
          <w:p w:rsidR="00843BB9" w:rsidRPr="00843BB9" w:rsidRDefault="00843BB9" w:rsidP="00843BB9">
            <w:pPr>
              <w:spacing w:after="0" w:line="240" w:lineRule="auto"/>
              <w:jc w:val="center"/>
              <w:rPr>
                <w:sz w:val="20"/>
                <w:szCs w:val="20"/>
              </w:rPr>
            </w:pPr>
            <w:r w:rsidRPr="00843BB9">
              <w:rPr>
                <w:sz w:val="20"/>
                <w:szCs w:val="20"/>
              </w:rPr>
              <w:t>3,3</w:t>
            </w:r>
          </w:p>
        </w:tc>
        <w:tc>
          <w:tcPr>
            <w:tcW w:w="1098" w:type="dxa"/>
            <w:tcBorders>
              <w:top w:val="single" w:sz="4" w:space="0" w:color="auto"/>
              <w:left w:val="single" w:sz="4" w:space="0" w:color="auto"/>
              <w:bottom w:val="single" w:sz="4" w:space="0" w:color="auto"/>
              <w:right w:val="single" w:sz="4" w:space="0" w:color="auto"/>
            </w:tcBorders>
          </w:tcPr>
          <w:p w:rsidR="00843BB9" w:rsidRPr="00843BB9" w:rsidRDefault="00843BB9" w:rsidP="00843BB9">
            <w:pPr>
              <w:spacing w:after="0" w:line="240" w:lineRule="auto"/>
              <w:jc w:val="center"/>
              <w:rPr>
                <w:sz w:val="20"/>
                <w:szCs w:val="20"/>
              </w:rPr>
            </w:pPr>
            <w:r w:rsidRPr="00843BB9">
              <w:rPr>
                <w:sz w:val="20"/>
                <w:szCs w:val="20"/>
              </w:rPr>
              <w:t>3,8</w:t>
            </w:r>
          </w:p>
        </w:tc>
        <w:tc>
          <w:tcPr>
            <w:tcW w:w="1099" w:type="dxa"/>
            <w:tcBorders>
              <w:top w:val="single" w:sz="4" w:space="0" w:color="auto"/>
              <w:left w:val="single" w:sz="4" w:space="0" w:color="auto"/>
              <w:bottom w:val="single" w:sz="4" w:space="0" w:color="auto"/>
              <w:right w:val="single" w:sz="4" w:space="0" w:color="auto"/>
            </w:tcBorders>
          </w:tcPr>
          <w:p w:rsidR="00843BB9" w:rsidRPr="00C02C74" w:rsidRDefault="00843BB9" w:rsidP="00843BB9">
            <w:pPr>
              <w:spacing w:after="0" w:line="240" w:lineRule="auto"/>
              <w:jc w:val="center"/>
              <w:rPr>
                <w:sz w:val="20"/>
                <w:szCs w:val="20"/>
              </w:rPr>
            </w:pPr>
            <w:r w:rsidRPr="00C02C74">
              <w:rPr>
                <w:sz w:val="20"/>
                <w:szCs w:val="20"/>
              </w:rPr>
              <w:t>11,8</w:t>
            </w:r>
          </w:p>
        </w:tc>
      </w:tr>
      <w:tr w:rsidR="00843BB9" w:rsidRPr="00E30254" w:rsidTr="0086184D">
        <w:trPr>
          <w:trHeight w:val="304"/>
        </w:trPr>
        <w:tc>
          <w:tcPr>
            <w:tcW w:w="709" w:type="dxa"/>
            <w:tcBorders>
              <w:top w:val="single" w:sz="4" w:space="0" w:color="auto"/>
              <w:left w:val="single" w:sz="4" w:space="0" w:color="auto"/>
              <w:bottom w:val="single" w:sz="4" w:space="0" w:color="auto"/>
              <w:right w:val="single" w:sz="4" w:space="0" w:color="auto"/>
            </w:tcBorders>
          </w:tcPr>
          <w:p w:rsidR="00843BB9" w:rsidRDefault="00843BB9" w:rsidP="00843BB9">
            <w:pPr>
              <w:spacing w:after="0" w:line="240" w:lineRule="auto"/>
            </w:pPr>
            <w:r>
              <w:t>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43BB9" w:rsidRPr="00535772" w:rsidRDefault="00843BB9" w:rsidP="00843BB9">
            <w:pPr>
              <w:pStyle w:val="Bezriadkovania"/>
              <w:rPr>
                <w:rFonts w:asciiTheme="minorHAnsi" w:hAnsiTheme="minorHAnsi" w:cstheme="minorHAnsi"/>
              </w:rPr>
            </w:pPr>
            <w:r w:rsidRPr="00535772">
              <w:rPr>
                <w:rFonts w:asciiTheme="minorHAnsi" w:hAnsiTheme="minorHAnsi" w:cstheme="minorHAnsi"/>
              </w:rPr>
              <w:t>korupcia, podplácanie</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43BB9" w:rsidRPr="00C02C74" w:rsidRDefault="00843BB9" w:rsidP="00843BB9">
            <w:pPr>
              <w:spacing w:after="0" w:line="240" w:lineRule="auto"/>
              <w:jc w:val="center"/>
              <w:rPr>
                <w:sz w:val="20"/>
                <w:szCs w:val="20"/>
              </w:rPr>
            </w:pPr>
            <w:r w:rsidRPr="00C02C74">
              <w:rPr>
                <w:sz w:val="20"/>
                <w:szCs w:val="20"/>
              </w:rPr>
              <w:t>16,5</w:t>
            </w:r>
          </w:p>
        </w:tc>
        <w:tc>
          <w:tcPr>
            <w:tcW w:w="1099" w:type="dxa"/>
            <w:tcBorders>
              <w:top w:val="single" w:sz="4" w:space="0" w:color="auto"/>
              <w:left w:val="single" w:sz="4" w:space="0" w:color="auto"/>
              <w:bottom w:val="single" w:sz="4" w:space="0" w:color="auto"/>
              <w:right w:val="single" w:sz="4" w:space="0" w:color="auto"/>
            </w:tcBorders>
          </w:tcPr>
          <w:p w:rsidR="00843BB9" w:rsidRPr="00843BB9" w:rsidRDefault="00843BB9" w:rsidP="00843BB9">
            <w:pPr>
              <w:spacing w:after="0" w:line="240" w:lineRule="auto"/>
              <w:jc w:val="center"/>
              <w:rPr>
                <w:sz w:val="20"/>
                <w:szCs w:val="20"/>
              </w:rPr>
            </w:pPr>
            <w:r w:rsidRPr="00843BB9">
              <w:rPr>
                <w:sz w:val="20"/>
                <w:szCs w:val="20"/>
              </w:rPr>
              <w:t>11,8</w:t>
            </w:r>
          </w:p>
        </w:tc>
        <w:tc>
          <w:tcPr>
            <w:tcW w:w="1098" w:type="dxa"/>
            <w:tcBorders>
              <w:top w:val="single" w:sz="4" w:space="0" w:color="auto"/>
              <w:left w:val="single" w:sz="4" w:space="0" w:color="auto"/>
              <w:bottom w:val="single" w:sz="4" w:space="0" w:color="auto"/>
              <w:right w:val="single" w:sz="4" w:space="0" w:color="auto"/>
            </w:tcBorders>
          </w:tcPr>
          <w:p w:rsidR="00843BB9" w:rsidRPr="00843BB9" w:rsidRDefault="00843BB9" w:rsidP="00843BB9">
            <w:pPr>
              <w:spacing w:after="0" w:line="240" w:lineRule="auto"/>
              <w:jc w:val="center"/>
              <w:rPr>
                <w:sz w:val="20"/>
                <w:szCs w:val="20"/>
              </w:rPr>
            </w:pPr>
            <w:r w:rsidRPr="00843BB9">
              <w:rPr>
                <w:sz w:val="20"/>
                <w:szCs w:val="20"/>
              </w:rPr>
              <w:t>9,5</w:t>
            </w:r>
          </w:p>
        </w:tc>
        <w:tc>
          <w:tcPr>
            <w:tcW w:w="1099" w:type="dxa"/>
            <w:tcBorders>
              <w:top w:val="single" w:sz="4" w:space="0" w:color="auto"/>
              <w:left w:val="single" w:sz="4" w:space="0" w:color="auto"/>
              <w:bottom w:val="single" w:sz="4" w:space="0" w:color="auto"/>
              <w:right w:val="single" w:sz="4" w:space="0" w:color="auto"/>
            </w:tcBorders>
          </w:tcPr>
          <w:p w:rsidR="00843BB9" w:rsidRPr="00C02C74" w:rsidRDefault="00843BB9" w:rsidP="00843BB9">
            <w:pPr>
              <w:spacing w:after="0" w:line="240" w:lineRule="auto"/>
              <w:jc w:val="center"/>
              <w:rPr>
                <w:sz w:val="20"/>
                <w:szCs w:val="20"/>
              </w:rPr>
            </w:pPr>
            <w:r w:rsidRPr="00C02C74">
              <w:rPr>
                <w:sz w:val="20"/>
                <w:szCs w:val="20"/>
              </w:rPr>
              <w:t>37,8</w:t>
            </w:r>
          </w:p>
        </w:tc>
      </w:tr>
      <w:tr w:rsidR="00843BB9" w:rsidRPr="00E30254" w:rsidTr="0086184D">
        <w:trPr>
          <w:trHeight w:val="304"/>
        </w:trPr>
        <w:tc>
          <w:tcPr>
            <w:tcW w:w="709" w:type="dxa"/>
            <w:tcBorders>
              <w:top w:val="single" w:sz="4" w:space="0" w:color="auto"/>
              <w:left w:val="single" w:sz="4" w:space="0" w:color="auto"/>
              <w:bottom w:val="single" w:sz="4" w:space="0" w:color="auto"/>
              <w:right w:val="single" w:sz="4" w:space="0" w:color="auto"/>
            </w:tcBorders>
          </w:tcPr>
          <w:p w:rsidR="00843BB9" w:rsidRDefault="00843BB9" w:rsidP="00843BB9">
            <w:pPr>
              <w:spacing w:after="0" w:line="240" w:lineRule="auto"/>
            </w:pPr>
            <w:r>
              <w:t>7</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43BB9" w:rsidRPr="00535772" w:rsidRDefault="00843BB9" w:rsidP="00843BB9">
            <w:pPr>
              <w:pStyle w:val="Bezriadkovania"/>
              <w:rPr>
                <w:rFonts w:asciiTheme="minorHAnsi" w:hAnsiTheme="minorHAnsi" w:cstheme="minorHAnsi"/>
              </w:rPr>
            </w:pPr>
            <w:r w:rsidRPr="00535772">
              <w:rPr>
                <w:rFonts w:asciiTheme="minorHAnsi" w:hAnsiTheme="minorHAnsi" w:cstheme="minorHAnsi"/>
              </w:rPr>
              <w:t>kriminalita</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43BB9" w:rsidRPr="00C02C74" w:rsidRDefault="00843BB9" w:rsidP="00843BB9">
            <w:pPr>
              <w:spacing w:after="0" w:line="240" w:lineRule="auto"/>
              <w:jc w:val="center"/>
              <w:rPr>
                <w:sz w:val="20"/>
                <w:szCs w:val="20"/>
              </w:rPr>
            </w:pPr>
            <w:r w:rsidRPr="00C02C74">
              <w:rPr>
                <w:sz w:val="20"/>
                <w:szCs w:val="20"/>
              </w:rPr>
              <w:t>6,6</w:t>
            </w:r>
          </w:p>
        </w:tc>
        <w:tc>
          <w:tcPr>
            <w:tcW w:w="1099" w:type="dxa"/>
            <w:tcBorders>
              <w:top w:val="single" w:sz="4" w:space="0" w:color="auto"/>
              <w:left w:val="single" w:sz="4" w:space="0" w:color="auto"/>
              <w:bottom w:val="single" w:sz="4" w:space="0" w:color="auto"/>
              <w:right w:val="single" w:sz="4" w:space="0" w:color="auto"/>
            </w:tcBorders>
          </w:tcPr>
          <w:p w:rsidR="00843BB9" w:rsidRPr="00843BB9" w:rsidRDefault="00843BB9" w:rsidP="00843BB9">
            <w:pPr>
              <w:spacing w:after="0" w:line="240" w:lineRule="auto"/>
              <w:jc w:val="center"/>
              <w:rPr>
                <w:sz w:val="20"/>
                <w:szCs w:val="20"/>
              </w:rPr>
            </w:pPr>
            <w:r w:rsidRPr="00843BB9">
              <w:rPr>
                <w:sz w:val="20"/>
                <w:szCs w:val="20"/>
              </w:rPr>
              <w:t>6,4</w:t>
            </w:r>
          </w:p>
        </w:tc>
        <w:tc>
          <w:tcPr>
            <w:tcW w:w="1098" w:type="dxa"/>
            <w:tcBorders>
              <w:top w:val="single" w:sz="4" w:space="0" w:color="auto"/>
              <w:left w:val="single" w:sz="4" w:space="0" w:color="auto"/>
              <w:bottom w:val="single" w:sz="4" w:space="0" w:color="auto"/>
              <w:right w:val="single" w:sz="4" w:space="0" w:color="auto"/>
            </w:tcBorders>
          </w:tcPr>
          <w:p w:rsidR="00843BB9" w:rsidRPr="00843BB9" w:rsidRDefault="00843BB9" w:rsidP="00843BB9">
            <w:pPr>
              <w:spacing w:after="0" w:line="240" w:lineRule="auto"/>
              <w:jc w:val="center"/>
              <w:rPr>
                <w:sz w:val="20"/>
                <w:szCs w:val="20"/>
              </w:rPr>
            </w:pPr>
            <w:r w:rsidRPr="00843BB9">
              <w:rPr>
                <w:sz w:val="20"/>
                <w:szCs w:val="20"/>
              </w:rPr>
              <w:t>6,2</w:t>
            </w:r>
          </w:p>
        </w:tc>
        <w:tc>
          <w:tcPr>
            <w:tcW w:w="1099" w:type="dxa"/>
            <w:tcBorders>
              <w:top w:val="single" w:sz="4" w:space="0" w:color="auto"/>
              <w:left w:val="single" w:sz="4" w:space="0" w:color="auto"/>
              <w:bottom w:val="single" w:sz="4" w:space="0" w:color="auto"/>
              <w:right w:val="single" w:sz="4" w:space="0" w:color="auto"/>
            </w:tcBorders>
          </w:tcPr>
          <w:p w:rsidR="00843BB9" w:rsidRPr="00C02C74" w:rsidRDefault="00843BB9" w:rsidP="00843BB9">
            <w:pPr>
              <w:spacing w:after="0" w:line="240" w:lineRule="auto"/>
              <w:jc w:val="center"/>
              <w:rPr>
                <w:sz w:val="20"/>
                <w:szCs w:val="20"/>
              </w:rPr>
            </w:pPr>
            <w:r w:rsidRPr="00C02C74">
              <w:rPr>
                <w:sz w:val="20"/>
                <w:szCs w:val="20"/>
              </w:rPr>
              <w:t>19,3</w:t>
            </w:r>
          </w:p>
        </w:tc>
      </w:tr>
      <w:tr w:rsidR="00843BB9" w:rsidRPr="00E30254" w:rsidTr="0086184D">
        <w:trPr>
          <w:trHeight w:val="304"/>
        </w:trPr>
        <w:tc>
          <w:tcPr>
            <w:tcW w:w="709" w:type="dxa"/>
            <w:tcBorders>
              <w:top w:val="single" w:sz="4" w:space="0" w:color="auto"/>
              <w:left w:val="single" w:sz="4" w:space="0" w:color="auto"/>
              <w:bottom w:val="single" w:sz="4" w:space="0" w:color="auto"/>
              <w:right w:val="single" w:sz="4" w:space="0" w:color="auto"/>
            </w:tcBorders>
          </w:tcPr>
          <w:p w:rsidR="00843BB9" w:rsidRDefault="00843BB9" w:rsidP="00843BB9">
            <w:pPr>
              <w:spacing w:after="0" w:line="240" w:lineRule="auto"/>
            </w:pPr>
            <w:r>
              <w:t>8</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43BB9" w:rsidRPr="00535772" w:rsidRDefault="00843BB9" w:rsidP="00843BB9">
            <w:pPr>
              <w:pStyle w:val="Bezriadkovania"/>
              <w:rPr>
                <w:rFonts w:asciiTheme="minorHAnsi" w:hAnsiTheme="minorHAnsi" w:cstheme="minorHAnsi"/>
              </w:rPr>
            </w:pPr>
            <w:r w:rsidRPr="00535772">
              <w:rPr>
                <w:rFonts w:asciiTheme="minorHAnsi" w:hAnsiTheme="minorHAnsi" w:cstheme="minorHAnsi"/>
              </w:rPr>
              <w:t>medziľudské vzťahy, morálka</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43BB9" w:rsidRPr="00C02C74" w:rsidRDefault="00843BB9" w:rsidP="00843BB9">
            <w:pPr>
              <w:spacing w:after="0" w:line="240" w:lineRule="auto"/>
              <w:jc w:val="center"/>
              <w:rPr>
                <w:sz w:val="20"/>
                <w:szCs w:val="20"/>
              </w:rPr>
            </w:pPr>
            <w:r w:rsidRPr="00C02C74">
              <w:rPr>
                <w:sz w:val="20"/>
                <w:szCs w:val="20"/>
              </w:rPr>
              <w:t>5,0</w:t>
            </w:r>
          </w:p>
        </w:tc>
        <w:tc>
          <w:tcPr>
            <w:tcW w:w="1099" w:type="dxa"/>
            <w:tcBorders>
              <w:top w:val="single" w:sz="4" w:space="0" w:color="auto"/>
              <w:left w:val="single" w:sz="4" w:space="0" w:color="auto"/>
              <w:bottom w:val="single" w:sz="4" w:space="0" w:color="auto"/>
              <w:right w:val="single" w:sz="4" w:space="0" w:color="auto"/>
            </w:tcBorders>
          </w:tcPr>
          <w:p w:rsidR="00843BB9" w:rsidRPr="00843BB9" w:rsidRDefault="00843BB9" w:rsidP="00843BB9">
            <w:pPr>
              <w:spacing w:after="0" w:line="240" w:lineRule="auto"/>
              <w:jc w:val="center"/>
              <w:rPr>
                <w:sz w:val="20"/>
                <w:szCs w:val="20"/>
              </w:rPr>
            </w:pPr>
            <w:r w:rsidRPr="00843BB9">
              <w:rPr>
                <w:sz w:val="20"/>
                <w:szCs w:val="20"/>
              </w:rPr>
              <w:t>6,6</w:t>
            </w:r>
          </w:p>
        </w:tc>
        <w:tc>
          <w:tcPr>
            <w:tcW w:w="1098" w:type="dxa"/>
            <w:tcBorders>
              <w:top w:val="single" w:sz="4" w:space="0" w:color="auto"/>
              <w:left w:val="single" w:sz="4" w:space="0" w:color="auto"/>
              <w:bottom w:val="single" w:sz="4" w:space="0" w:color="auto"/>
              <w:right w:val="single" w:sz="4" w:space="0" w:color="auto"/>
            </w:tcBorders>
          </w:tcPr>
          <w:p w:rsidR="00843BB9" w:rsidRPr="00843BB9" w:rsidRDefault="00843BB9" w:rsidP="00843BB9">
            <w:pPr>
              <w:spacing w:after="0" w:line="240" w:lineRule="auto"/>
              <w:jc w:val="center"/>
              <w:rPr>
                <w:sz w:val="20"/>
                <w:szCs w:val="20"/>
              </w:rPr>
            </w:pPr>
            <w:r w:rsidRPr="00843BB9">
              <w:rPr>
                <w:sz w:val="20"/>
                <w:szCs w:val="20"/>
              </w:rPr>
              <w:t>6,7</w:t>
            </w:r>
          </w:p>
        </w:tc>
        <w:tc>
          <w:tcPr>
            <w:tcW w:w="1099" w:type="dxa"/>
            <w:tcBorders>
              <w:top w:val="single" w:sz="4" w:space="0" w:color="auto"/>
              <w:left w:val="single" w:sz="4" w:space="0" w:color="auto"/>
              <w:bottom w:val="single" w:sz="4" w:space="0" w:color="auto"/>
              <w:right w:val="single" w:sz="4" w:space="0" w:color="auto"/>
            </w:tcBorders>
          </w:tcPr>
          <w:p w:rsidR="00843BB9" w:rsidRPr="00C02C74" w:rsidRDefault="00843BB9" w:rsidP="00843BB9">
            <w:pPr>
              <w:spacing w:after="0" w:line="240" w:lineRule="auto"/>
              <w:jc w:val="center"/>
              <w:rPr>
                <w:sz w:val="20"/>
                <w:szCs w:val="20"/>
              </w:rPr>
            </w:pPr>
            <w:r w:rsidRPr="00C02C74">
              <w:rPr>
                <w:sz w:val="20"/>
                <w:szCs w:val="20"/>
              </w:rPr>
              <w:t>18,2</w:t>
            </w:r>
          </w:p>
        </w:tc>
      </w:tr>
      <w:tr w:rsidR="00843BB9" w:rsidRPr="00E30254" w:rsidTr="0086184D">
        <w:trPr>
          <w:trHeight w:val="304"/>
        </w:trPr>
        <w:tc>
          <w:tcPr>
            <w:tcW w:w="709" w:type="dxa"/>
            <w:tcBorders>
              <w:top w:val="single" w:sz="4" w:space="0" w:color="auto"/>
              <w:left w:val="single" w:sz="4" w:space="0" w:color="auto"/>
              <w:bottom w:val="single" w:sz="4" w:space="0" w:color="auto"/>
              <w:right w:val="single" w:sz="4" w:space="0" w:color="auto"/>
            </w:tcBorders>
          </w:tcPr>
          <w:p w:rsidR="00843BB9" w:rsidRDefault="00843BB9" w:rsidP="00843BB9">
            <w:pPr>
              <w:spacing w:after="0" w:line="240" w:lineRule="auto"/>
            </w:pPr>
            <w:r>
              <w:t>9</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43BB9" w:rsidRPr="00535772" w:rsidRDefault="00843BB9" w:rsidP="00843BB9">
            <w:pPr>
              <w:pStyle w:val="Bezriadkovania"/>
              <w:rPr>
                <w:rFonts w:asciiTheme="minorHAnsi" w:hAnsiTheme="minorHAnsi" w:cstheme="minorHAnsi"/>
              </w:rPr>
            </w:pPr>
            <w:r w:rsidRPr="00535772">
              <w:rPr>
                <w:rFonts w:asciiTheme="minorHAnsi" w:hAnsiTheme="minorHAnsi" w:cstheme="minorHAnsi"/>
              </w:rPr>
              <w:t>národnostné problémy</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43BB9" w:rsidRPr="00C02C74" w:rsidRDefault="00843BB9" w:rsidP="00843BB9">
            <w:pPr>
              <w:spacing w:after="0" w:line="240" w:lineRule="auto"/>
              <w:jc w:val="center"/>
              <w:rPr>
                <w:sz w:val="20"/>
                <w:szCs w:val="20"/>
              </w:rPr>
            </w:pPr>
            <w:r w:rsidRPr="00C02C74">
              <w:rPr>
                <w:sz w:val="20"/>
                <w:szCs w:val="20"/>
              </w:rPr>
              <w:t>1,0</w:t>
            </w:r>
          </w:p>
        </w:tc>
        <w:tc>
          <w:tcPr>
            <w:tcW w:w="1099" w:type="dxa"/>
            <w:tcBorders>
              <w:top w:val="single" w:sz="4" w:space="0" w:color="auto"/>
              <w:left w:val="single" w:sz="4" w:space="0" w:color="auto"/>
              <w:bottom w:val="single" w:sz="4" w:space="0" w:color="auto"/>
              <w:right w:val="single" w:sz="4" w:space="0" w:color="auto"/>
            </w:tcBorders>
          </w:tcPr>
          <w:p w:rsidR="00843BB9" w:rsidRPr="00843BB9" w:rsidRDefault="00843BB9" w:rsidP="00843BB9">
            <w:pPr>
              <w:spacing w:after="0" w:line="240" w:lineRule="auto"/>
              <w:jc w:val="center"/>
              <w:rPr>
                <w:sz w:val="20"/>
                <w:szCs w:val="20"/>
              </w:rPr>
            </w:pPr>
            <w:r w:rsidRPr="00843BB9">
              <w:rPr>
                <w:sz w:val="20"/>
                <w:szCs w:val="20"/>
              </w:rPr>
              <w:t>1,0</w:t>
            </w:r>
          </w:p>
        </w:tc>
        <w:tc>
          <w:tcPr>
            <w:tcW w:w="1098" w:type="dxa"/>
            <w:tcBorders>
              <w:top w:val="single" w:sz="4" w:space="0" w:color="auto"/>
              <w:left w:val="single" w:sz="4" w:space="0" w:color="auto"/>
              <w:bottom w:val="single" w:sz="4" w:space="0" w:color="auto"/>
              <w:right w:val="single" w:sz="4" w:space="0" w:color="auto"/>
            </w:tcBorders>
          </w:tcPr>
          <w:p w:rsidR="00843BB9" w:rsidRPr="00843BB9" w:rsidRDefault="00843BB9" w:rsidP="00843BB9">
            <w:pPr>
              <w:spacing w:after="0" w:line="240" w:lineRule="auto"/>
              <w:jc w:val="center"/>
              <w:rPr>
                <w:sz w:val="20"/>
                <w:szCs w:val="20"/>
              </w:rPr>
            </w:pPr>
            <w:r w:rsidRPr="00843BB9">
              <w:rPr>
                <w:sz w:val="20"/>
                <w:szCs w:val="20"/>
              </w:rPr>
              <w:t>,9</w:t>
            </w:r>
          </w:p>
        </w:tc>
        <w:tc>
          <w:tcPr>
            <w:tcW w:w="1099" w:type="dxa"/>
            <w:tcBorders>
              <w:top w:val="single" w:sz="4" w:space="0" w:color="auto"/>
              <w:left w:val="single" w:sz="4" w:space="0" w:color="auto"/>
              <w:bottom w:val="single" w:sz="4" w:space="0" w:color="auto"/>
              <w:right w:val="single" w:sz="4" w:space="0" w:color="auto"/>
            </w:tcBorders>
          </w:tcPr>
          <w:p w:rsidR="00843BB9" w:rsidRPr="00C02C74" w:rsidRDefault="00843BB9" w:rsidP="00843BB9">
            <w:pPr>
              <w:spacing w:after="0" w:line="240" w:lineRule="auto"/>
              <w:jc w:val="center"/>
              <w:rPr>
                <w:sz w:val="20"/>
                <w:szCs w:val="20"/>
              </w:rPr>
            </w:pPr>
            <w:r w:rsidRPr="00C02C74">
              <w:rPr>
                <w:sz w:val="20"/>
                <w:szCs w:val="20"/>
              </w:rPr>
              <w:t>2,9</w:t>
            </w:r>
          </w:p>
        </w:tc>
      </w:tr>
      <w:tr w:rsidR="00843BB9" w:rsidRPr="00E30254" w:rsidTr="0086184D">
        <w:trPr>
          <w:trHeight w:val="304"/>
        </w:trPr>
        <w:tc>
          <w:tcPr>
            <w:tcW w:w="709" w:type="dxa"/>
            <w:tcBorders>
              <w:top w:val="single" w:sz="4" w:space="0" w:color="auto"/>
              <w:left w:val="single" w:sz="4" w:space="0" w:color="auto"/>
              <w:bottom w:val="single" w:sz="4" w:space="0" w:color="auto"/>
              <w:right w:val="single" w:sz="4" w:space="0" w:color="auto"/>
            </w:tcBorders>
          </w:tcPr>
          <w:p w:rsidR="00843BB9" w:rsidRDefault="00843BB9" w:rsidP="00843BB9">
            <w:pPr>
              <w:spacing w:after="0" w:line="240" w:lineRule="auto"/>
            </w:pPr>
            <w:r>
              <w:t>10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43BB9" w:rsidRPr="00535772" w:rsidRDefault="00843BB9" w:rsidP="00843BB9">
            <w:pPr>
              <w:pStyle w:val="Bezriadkovania"/>
              <w:rPr>
                <w:rFonts w:asciiTheme="minorHAnsi" w:hAnsiTheme="minorHAnsi" w:cstheme="minorHAnsi"/>
              </w:rPr>
            </w:pPr>
            <w:r w:rsidRPr="00535772">
              <w:rPr>
                <w:rFonts w:asciiTheme="minorHAnsi" w:hAnsiTheme="minorHAnsi" w:cstheme="minorHAnsi"/>
              </w:rPr>
              <w:t>nezamestnanosť, pracovné príležitosti</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43BB9" w:rsidRPr="00C02C74" w:rsidRDefault="00843BB9" w:rsidP="00843BB9">
            <w:pPr>
              <w:spacing w:after="0" w:line="240" w:lineRule="auto"/>
              <w:jc w:val="center"/>
              <w:rPr>
                <w:sz w:val="20"/>
                <w:szCs w:val="20"/>
              </w:rPr>
            </w:pPr>
            <w:r w:rsidRPr="00C02C74">
              <w:rPr>
                <w:sz w:val="20"/>
                <w:szCs w:val="20"/>
              </w:rPr>
              <w:t>5,7</w:t>
            </w:r>
          </w:p>
        </w:tc>
        <w:tc>
          <w:tcPr>
            <w:tcW w:w="1099" w:type="dxa"/>
            <w:tcBorders>
              <w:top w:val="single" w:sz="4" w:space="0" w:color="auto"/>
              <w:left w:val="single" w:sz="4" w:space="0" w:color="auto"/>
              <w:bottom w:val="single" w:sz="4" w:space="0" w:color="auto"/>
              <w:right w:val="single" w:sz="4" w:space="0" w:color="auto"/>
            </w:tcBorders>
          </w:tcPr>
          <w:p w:rsidR="00843BB9" w:rsidRPr="00843BB9" w:rsidRDefault="00843BB9" w:rsidP="00843BB9">
            <w:pPr>
              <w:spacing w:after="0" w:line="240" w:lineRule="auto"/>
              <w:jc w:val="center"/>
              <w:rPr>
                <w:sz w:val="20"/>
                <w:szCs w:val="20"/>
              </w:rPr>
            </w:pPr>
            <w:r w:rsidRPr="00843BB9">
              <w:rPr>
                <w:sz w:val="20"/>
                <w:szCs w:val="20"/>
              </w:rPr>
              <w:t>8,2</w:t>
            </w:r>
          </w:p>
        </w:tc>
        <w:tc>
          <w:tcPr>
            <w:tcW w:w="1098" w:type="dxa"/>
            <w:tcBorders>
              <w:top w:val="single" w:sz="4" w:space="0" w:color="auto"/>
              <w:left w:val="single" w:sz="4" w:space="0" w:color="auto"/>
              <w:bottom w:val="single" w:sz="4" w:space="0" w:color="auto"/>
              <w:right w:val="single" w:sz="4" w:space="0" w:color="auto"/>
            </w:tcBorders>
          </w:tcPr>
          <w:p w:rsidR="00843BB9" w:rsidRPr="00843BB9" w:rsidRDefault="00843BB9" w:rsidP="00843BB9">
            <w:pPr>
              <w:spacing w:after="0" w:line="240" w:lineRule="auto"/>
              <w:jc w:val="center"/>
              <w:rPr>
                <w:sz w:val="20"/>
                <w:szCs w:val="20"/>
              </w:rPr>
            </w:pPr>
            <w:r w:rsidRPr="00843BB9">
              <w:rPr>
                <w:sz w:val="20"/>
                <w:szCs w:val="20"/>
              </w:rPr>
              <w:t>7,0</w:t>
            </w:r>
          </w:p>
        </w:tc>
        <w:tc>
          <w:tcPr>
            <w:tcW w:w="1099" w:type="dxa"/>
            <w:tcBorders>
              <w:top w:val="single" w:sz="4" w:space="0" w:color="auto"/>
              <w:left w:val="single" w:sz="4" w:space="0" w:color="auto"/>
              <w:bottom w:val="single" w:sz="4" w:space="0" w:color="auto"/>
              <w:right w:val="single" w:sz="4" w:space="0" w:color="auto"/>
            </w:tcBorders>
          </w:tcPr>
          <w:p w:rsidR="00843BB9" w:rsidRPr="00C02C74" w:rsidRDefault="00843BB9" w:rsidP="00843BB9">
            <w:pPr>
              <w:spacing w:after="0" w:line="240" w:lineRule="auto"/>
              <w:jc w:val="center"/>
              <w:rPr>
                <w:sz w:val="20"/>
                <w:szCs w:val="20"/>
              </w:rPr>
            </w:pPr>
            <w:r w:rsidRPr="00C02C74">
              <w:rPr>
                <w:sz w:val="20"/>
                <w:szCs w:val="20"/>
              </w:rPr>
              <w:t>20,9</w:t>
            </w:r>
          </w:p>
        </w:tc>
      </w:tr>
      <w:tr w:rsidR="00843BB9" w:rsidRPr="00E30254" w:rsidTr="0086184D">
        <w:trPr>
          <w:trHeight w:val="304"/>
        </w:trPr>
        <w:tc>
          <w:tcPr>
            <w:tcW w:w="709" w:type="dxa"/>
            <w:tcBorders>
              <w:top w:val="single" w:sz="4" w:space="0" w:color="auto"/>
              <w:left w:val="single" w:sz="4" w:space="0" w:color="auto"/>
              <w:bottom w:val="single" w:sz="4" w:space="0" w:color="auto"/>
              <w:right w:val="single" w:sz="4" w:space="0" w:color="auto"/>
            </w:tcBorders>
          </w:tcPr>
          <w:p w:rsidR="00843BB9" w:rsidRDefault="00843BB9" w:rsidP="00843BB9">
            <w:pPr>
              <w:spacing w:after="0" w:line="240" w:lineRule="auto"/>
            </w:pPr>
            <w:r>
              <w:t>11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43BB9" w:rsidRPr="00535772" w:rsidRDefault="00843BB9" w:rsidP="00843BB9">
            <w:pPr>
              <w:pStyle w:val="Bezriadkovania"/>
              <w:rPr>
                <w:rFonts w:asciiTheme="minorHAnsi" w:hAnsiTheme="minorHAnsi" w:cstheme="minorHAnsi"/>
              </w:rPr>
            </w:pPr>
            <w:r w:rsidRPr="00535772">
              <w:rPr>
                <w:rFonts w:asciiTheme="minorHAnsi" w:hAnsiTheme="minorHAnsi" w:cstheme="minorHAnsi"/>
              </w:rPr>
              <w:t>správanie sa politikov, politická kultúra</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43BB9" w:rsidRPr="00C02C74" w:rsidRDefault="00843BB9" w:rsidP="00843BB9">
            <w:pPr>
              <w:spacing w:after="0" w:line="240" w:lineRule="auto"/>
              <w:jc w:val="center"/>
              <w:rPr>
                <w:sz w:val="20"/>
                <w:szCs w:val="20"/>
              </w:rPr>
            </w:pPr>
            <w:r w:rsidRPr="00C02C74">
              <w:rPr>
                <w:sz w:val="20"/>
                <w:szCs w:val="20"/>
              </w:rPr>
              <w:t>4,9</w:t>
            </w:r>
          </w:p>
        </w:tc>
        <w:tc>
          <w:tcPr>
            <w:tcW w:w="1099" w:type="dxa"/>
            <w:tcBorders>
              <w:top w:val="single" w:sz="4" w:space="0" w:color="auto"/>
              <w:left w:val="single" w:sz="4" w:space="0" w:color="auto"/>
              <w:bottom w:val="single" w:sz="4" w:space="0" w:color="auto"/>
              <w:right w:val="single" w:sz="4" w:space="0" w:color="auto"/>
            </w:tcBorders>
          </w:tcPr>
          <w:p w:rsidR="00843BB9" w:rsidRPr="00843BB9" w:rsidRDefault="00843BB9" w:rsidP="00843BB9">
            <w:pPr>
              <w:spacing w:after="0" w:line="240" w:lineRule="auto"/>
              <w:jc w:val="center"/>
              <w:rPr>
                <w:sz w:val="20"/>
                <w:szCs w:val="20"/>
              </w:rPr>
            </w:pPr>
            <w:r w:rsidRPr="00843BB9">
              <w:rPr>
                <w:sz w:val="20"/>
                <w:szCs w:val="20"/>
              </w:rPr>
              <w:t>5,8</w:t>
            </w:r>
          </w:p>
        </w:tc>
        <w:tc>
          <w:tcPr>
            <w:tcW w:w="1098" w:type="dxa"/>
            <w:tcBorders>
              <w:top w:val="single" w:sz="4" w:space="0" w:color="auto"/>
              <w:left w:val="single" w:sz="4" w:space="0" w:color="auto"/>
              <w:bottom w:val="single" w:sz="4" w:space="0" w:color="auto"/>
              <w:right w:val="single" w:sz="4" w:space="0" w:color="auto"/>
            </w:tcBorders>
          </w:tcPr>
          <w:p w:rsidR="00843BB9" w:rsidRPr="00843BB9" w:rsidRDefault="00843BB9" w:rsidP="00843BB9">
            <w:pPr>
              <w:spacing w:after="0" w:line="240" w:lineRule="auto"/>
              <w:jc w:val="center"/>
              <w:rPr>
                <w:sz w:val="20"/>
                <w:szCs w:val="20"/>
              </w:rPr>
            </w:pPr>
            <w:r w:rsidRPr="00843BB9">
              <w:rPr>
                <w:sz w:val="20"/>
                <w:szCs w:val="20"/>
              </w:rPr>
              <w:t>8,8</w:t>
            </w:r>
          </w:p>
        </w:tc>
        <w:tc>
          <w:tcPr>
            <w:tcW w:w="1099" w:type="dxa"/>
            <w:tcBorders>
              <w:top w:val="single" w:sz="4" w:space="0" w:color="auto"/>
              <w:left w:val="single" w:sz="4" w:space="0" w:color="auto"/>
              <w:bottom w:val="single" w:sz="4" w:space="0" w:color="auto"/>
              <w:right w:val="single" w:sz="4" w:space="0" w:color="auto"/>
            </w:tcBorders>
          </w:tcPr>
          <w:p w:rsidR="00843BB9" w:rsidRPr="00C02C74" w:rsidRDefault="00843BB9" w:rsidP="00843BB9">
            <w:pPr>
              <w:spacing w:after="0" w:line="240" w:lineRule="auto"/>
              <w:jc w:val="center"/>
              <w:rPr>
                <w:sz w:val="20"/>
                <w:szCs w:val="20"/>
              </w:rPr>
            </w:pPr>
            <w:r w:rsidRPr="00C02C74">
              <w:rPr>
                <w:sz w:val="20"/>
                <w:szCs w:val="20"/>
              </w:rPr>
              <w:t>19,5</w:t>
            </w:r>
          </w:p>
        </w:tc>
      </w:tr>
      <w:tr w:rsidR="00843BB9" w:rsidRPr="00E30254" w:rsidTr="0086184D">
        <w:trPr>
          <w:trHeight w:val="304"/>
        </w:trPr>
        <w:tc>
          <w:tcPr>
            <w:tcW w:w="709" w:type="dxa"/>
            <w:tcBorders>
              <w:top w:val="single" w:sz="4" w:space="0" w:color="auto"/>
              <w:left w:val="single" w:sz="4" w:space="0" w:color="auto"/>
              <w:bottom w:val="single" w:sz="4" w:space="0" w:color="auto"/>
              <w:right w:val="single" w:sz="4" w:space="0" w:color="auto"/>
            </w:tcBorders>
          </w:tcPr>
          <w:p w:rsidR="00843BB9" w:rsidRDefault="00843BB9" w:rsidP="00843BB9">
            <w:pPr>
              <w:spacing w:after="0" w:line="240" w:lineRule="auto"/>
            </w:pPr>
            <w:r>
              <w:t>12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43BB9" w:rsidRPr="00535772" w:rsidRDefault="00843BB9" w:rsidP="00843BB9">
            <w:pPr>
              <w:pStyle w:val="Bezriadkovania"/>
              <w:rPr>
                <w:rFonts w:asciiTheme="minorHAnsi" w:hAnsiTheme="minorHAnsi" w:cstheme="minorHAnsi"/>
              </w:rPr>
            </w:pPr>
            <w:r w:rsidRPr="00535772">
              <w:rPr>
                <w:rFonts w:asciiTheme="minorHAnsi" w:hAnsiTheme="minorHAnsi" w:cstheme="minorHAnsi"/>
              </w:rPr>
              <w:t>školstvo, vzdelávanie</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43BB9" w:rsidRPr="00C02C74" w:rsidRDefault="00843BB9" w:rsidP="00843BB9">
            <w:pPr>
              <w:spacing w:after="0" w:line="240" w:lineRule="auto"/>
              <w:jc w:val="center"/>
              <w:rPr>
                <w:sz w:val="20"/>
                <w:szCs w:val="20"/>
              </w:rPr>
            </w:pPr>
            <w:r w:rsidRPr="00C02C74">
              <w:rPr>
                <w:sz w:val="20"/>
                <w:szCs w:val="20"/>
              </w:rPr>
              <w:t>2,7</w:t>
            </w:r>
          </w:p>
        </w:tc>
        <w:tc>
          <w:tcPr>
            <w:tcW w:w="1099" w:type="dxa"/>
            <w:tcBorders>
              <w:top w:val="single" w:sz="4" w:space="0" w:color="auto"/>
              <w:left w:val="single" w:sz="4" w:space="0" w:color="auto"/>
              <w:bottom w:val="single" w:sz="4" w:space="0" w:color="auto"/>
              <w:right w:val="single" w:sz="4" w:space="0" w:color="auto"/>
            </w:tcBorders>
          </w:tcPr>
          <w:p w:rsidR="00843BB9" w:rsidRPr="00843BB9" w:rsidRDefault="00843BB9" w:rsidP="00843BB9">
            <w:pPr>
              <w:spacing w:after="0" w:line="240" w:lineRule="auto"/>
              <w:jc w:val="center"/>
              <w:rPr>
                <w:sz w:val="20"/>
                <w:szCs w:val="20"/>
              </w:rPr>
            </w:pPr>
            <w:r w:rsidRPr="00843BB9">
              <w:rPr>
                <w:sz w:val="20"/>
                <w:szCs w:val="20"/>
              </w:rPr>
              <w:t>4,3</w:t>
            </w:r>
          </w:p>
        </w:tc>
        <w:tc>
          <w:tcPr>
            <w:tcW w:w="1098" w:type="dxa"/>
            <w:tcBorders>
              <w:top w:val="single" w:sz="4" w:space="0" w:color="auto"/>
              <w:left w:val="single" w:sz="4" w:space="0" w:color="auto"/>
              <w:bottom w:val="single" w:sz="4" w:space="0" w:color="auto"/>
              <w:right w:val="single" w:sz="4" w:space="0" w:color="auto"/>
            </w:tcBorders>
          </w:tcPr>
          <w:p w:rsidR="00843BB9" w:rsidRPr="00843BB9" w:rsidRDefault="00843BB9" w:rsidP="00843BB9">
            <w:pPr>
              <w:spacing w:after="0" w:line="240" w:lineRule="auto"/>
              <w:jc w:val="center"/>
              <w:rPr>
                <w:sz w:val="20"/>
                <w:szCs w:val="20"/>
              </w:rPr>
            </w:pPr>
            <w:r w:rsidRPr="00843BB9">
              <w:rPr>
                <w:sz w:val="20"/>
                <w:szCs w:val="20"/>
              </w:rPr>
              <w:t>4,0</w:t>
            </w:r>
          </w:p>
        </w:tc>
        <w:tc>
          <w:tcPr>
            <w:tcW w:w="1099" w:type="dxa"/>
            <w:tcBorders>
              <w:top w:val="single" w:sz="4" w:space="0" w:color="auto"/>
              <w:left w:val="single" w:sz="4" w:space="0" w:color="auto"/>
              <w:bottom w:val="single" w:sz="4" w:space="0" w:color="auto"/>
              <w:right w:val="single" w:sz="4" w:space="0" w:color="auto"/>
            </w:tcBorders>
          </w:tcPr>
          <w:p w:rsidR="00843BB9" w:rsidRPr="00C02C74" w:rsidRDefault="00843BB9" w:rsidP="00843BB9">
            <w:pPr>
              <w:spacing w:after="0" w:line="240" w:lineRule="auto"/>
              <w:jc w:val="center"/>
              <w:rPr>
                <w:sz w:val="20"/>
                <w:szCs w:val="20"/>
              </w:rPr>
            </w:pPr>
            <w:r w:rsidRPr="00C02C74">
              <w:rPr>
                <w:sz w:val="20"/>
                <w:szCs w:val="20"/>
              </w:rPr>
              <w:t>11,0</w:t>
            </w:r>
          </w:p>
        </w:tc>
      </w:tr>
      <w:tr w:rsidR="00843BB9" w:rsidRPr="00E30254" w:rsidTr="0086184D">
        <w:trPr>
          <w:trHeight w:val="304"/>
        </w:trPr>
        <w:tc>
          <w:tcPr>
            <w:tcW w:w="709" w:type="dxa"/>
            <w:tcBorders>
              <w:top w:val="single" w:sz="4" w:space="0" w:color="auto"/>
              <w:left w:val="single" w:sz="4" w:space="0" w:color="auto"/>
              <w:bottom w:val="single" w:sz="4" w:space="0" w:color="auto"/>
              <w:right w:val="single" w:sz="4" w:space="0" w:color="auto"/>
            </w:tcBorders>
          </w:tcPr>
          <w:p w:rsidR="00843BB9" w:rsidRDefault="00843BB9" w:rsidP="00843BB9">
            <w:pPr>
              <w:spacing w:after="0" w:line="240" w:lineRule="auto"/>
            </w:pPr>
            <w:r>
              <w:t>13</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43BB9" w:rsidRPr="00535772" w:rsidRDefault="00843BB9" w:rsidP="00843BB9">
            <w:pPr>
              <w:pStyle w:val="Bezriadkovania"/>
              <w:rPr>
                <w:rFonts w:asciiTheme="minorHAnsi" w:hAnsiTheme="minorHAnsi" w:cstheme="minorHAnsi"/>
              </w:rPr>
            </w:pPr>
            <w:r w:rsidRPr="00535772">
              <w:rPr>
                <w:rFonts w:asciiTheme="minorHAnsi" w:hAnsiTheme="minorHAnsi" w:cstheme="minorHAnsi"/>
              </w:rPr>
              <w:t>zahranično-politická orientácia Slovenska</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43BB9" w:rsidRPr="00C02C74" w:rsidRDefault="00843BB9" w:rsidP="00843BB9">
            <w:pPr>
              <w:spacing w:after="0" w:line="240" w:lineRule="auto"/>
              <w:jc w:val="center"/>
              <w:rPr>
                <w:sz w:val="20"/>
                <w:szCs w:val="20"/>
              </w:rPr>
            </w:pPr>
            <w:r w:rsidRPr="00C02C74">
              <w:rPr>
                <w:sz w:val="20"/>
                <w:szCs w:val="20"/>
              </w:rPr>
              <w:t>0,5</w:t>
            </w:r>
          </w:p>
        </w:tc>
        <w:tc>
          <w:tcPr>
            <w:tcW w:w="1099" w:type="dxa"/>
            <w:tcBorders>
              <w:top w:val="single" w:sz="4" w:space="0" w:color="auto"/>
              <w:left w:val="single" w:sz="4" w:space="0" w:color="auto"/>
              <w:bottom w:val="single" w:sz="4" w:space="0" w:color="auto"/>
              <w:right w:val="single" w:sz="4" w:space="0" w:color="auto"/>
            </w:tcBorders>
          </w:tcPr>
          <w:p w:rsidR="00843BB9" w:rsidRPr="00843BB9" w:rsidRDefault="00843BB9" w:rsidP="00843BB9">
            <w:pPr>
              <w:spacing w:after="0" w:line="240" w:lineRule="auto"/>
              <w:jc w:val="center"/>
              <w:rPr>
                <w:sz w:val="20"/>
                <w:szCs w:val="20"/>
              </w:rPr>
            </w:pPr>
            <w:r w:rsidRPr="00843BB9">
              <w:rPr>
                <w:sz w:val="20"/>
                <w:szCs w:val="20"/>
              </w:rPr>
              <w:t>1,1</w:t>
            </w:r>
          </w:p>
        </w:tc>
        <w:tc>
          <w:tcPr>
            <w:tcW w:w="1098" w:type="dxa"/>
            <w:tcBorders>
              <w:top w:val="single" w:sz="4" w:space="0" w:color="auto"/>
              <w:left w:val="single" w:sz="4" w:space="0" w:color="auto"/>
              <w:bottom w:val="single" w:sz="4" w:space="0" w:color="auto"/>
              <w:right w:val="single" w:sz="4" w:space="0" w:color="auto"/>
            </w:tcBorders>
          </w:tcPr>
          <w:p w:rsidR="00843BB9" w:rsidRPr="00843BB9" w:rsidRDefault="00843BB9" w:rsidP="00843BB9">
            <w:pPr>
              <w:spacing w:after="0" w:line="240" w:lineRule="auto"/>
              <w:jc w:val="center"/>
              <w:rPr>
                <w:sz w:val="20"/>
                <w:szCs w:val="20"/>
              </w:rPr>
            </w:pPr>
            <w:r w:rsidRPr="00843BB9">
              <w:rPr>
                <w:sz w:val="20"/>
                <w:szCs w:val="20"/>
              </w:rPr>
              <w:t>1,2</w:t>
            </w:r>
          </w:p>
        </w:tc>
        <w:tc>
          <w:tcPr>
            <w:tcW w:w="1099" w:type="dxa"/>
            <w:tcBorders>
              <w:top w:val="single" w:sz="4" w:space="0" w:color="auto"/>
              <w:left w:val="single" w:sz="4" w:space="0" w:color="auto"/>
              <w:bottom w:val="single" w:sz="4" w:space="0" w:color="auto"/>
              <w:right w:val="single" w:sz="4" w:space="0" w:color="auto"/>
            </w:tcBorders>
          </w:tcPr>
          <w:p w:rsidR="00843BB9" w:rsidRPr="00C02C74" w:rsidRDefault="00843BB9" w:rsidP="00843BB9">
            <w:pPr>
              <w:spacing w:after="0" w:line="240" w:lineRule="auto"/>
              <w:jc w:val="center"/>
              <w:rPr>
                <w:sz w:val="20"/>
                <w:szCs w:val="20"/>
              </w:rPr>
            </w:pPr>
            <w:r w:rsidRPr="00C02C74">
              <w:rPr>
                <w:sz w:val="20"/>
                <w:szCs w:val="20"/>
              </w:rPr>
              <w:t>2,7</w:t>
            </w:r>
          </w:p>
        </w:tc>
      </w:tr>
      <w:tr w:rsidR="00843BB9" w:rsidRPr="00E30254" w:rsidTr="0086184D">
        <w:trPr>
          <w:trHeight w:val="304"/>
        </w:trPr>
        <w:tc>
          <w:tcPr>
            <w:tcW w:w="709" w:type="dxa"/>
            <w:tcBorders>
              <w:top w:val="single" w:sz="4" w:space="0" w:color="auto"/>
              <w:left w:val="single" w:sz="4" w:space="0" w:color="auto"/>
              <w:bottom w:val="single" w:sz="4" w:space="0" w:color="auto"/>
              <w:right w:val="single" w:sz="4" w:space="0" w:color="auto"/>
            </w:tcBorders>
          </w:tcPr>
          <w:p w:rsidR="00843BB9" w:rsidRDefault="00843BB9" w:rsidP="00843BB9">
            <w:pPr>
              <w:spacing w:after="0" w:line="240" w:lineRule="auto"/>
            </w:pPr>
            <w:r>
              <w:t>14</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43BB9" w:rsidRPr="00535772" w:rsidRDefault="00843BB9" w:rsidP="00843BB9">
            <w:pPr>
              <w:pStyle w:val="Bezriadkovania"/>
              <w:rPr>
                <w:rFonts w:asciiTheme="minorHAnsi" w:hAnsiTheme="minorHAnsi" w:cstheme="minorHAnsi"/>
              </w:rPr>
            </w:pPr>
            <w:r w:rsidRPr="00535772">
              <w:rPr>
                <w:rFonts w:asciiTheme="minorHAnsi" w:hAnsiTheme="minorHAnsi" w:cstheme="minorHAnsi"/>
              </w:rPr>
              <w:t>zdravotníctvo</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43BB9" w:rsidRPr="00C02C74" w:rsidRDefault="00843BB9" w:rsidP="00843BB9">
            <w:pPr>
              <w:spacing w:after="0" w:line="240" w:lineRule="auto"/>
              <w:jc w:val="center"/>
              <w:rPr>
                <w:sz w:val="20"/>
                <w:szCs w:val="20"/>
              </w:rPr>
            </w:pPr>
            <w:r w:rsidRPr="00C02C74">
              <w:rPr>
                <w:sz w:val="20"/>
                <w:szCs w:val="20"/>
              </w:rPr>
              <w:t>12,1</w:t>
            </w:r>
          </w:p>
        </w:tc>
        <w:tc>
          <w:tcPr>
            <w:tcW w:w="1099" w:type="dxa"/>
            <w:tcBorders>
              <w:top w:val="single" w:sz="4" w:space="0" w:color="auto"/>
              <w:left w:val="single" w:sz="4" w:space="0" w:color="auto"/>
              <w:bottom w:val="single" w:sz="4" w:space="0" w:color="auto"/>
              <w:right w:val="single" w:sz="4" w:space="0" w:color="auto"/>
            </w:tcBorders>
          </w:tcPr>
          <w:p w:rsidR="00843BB9" w:rsidRPr="00843BB9" w:rsidRDefault="00843BB9" w:rsidP="00843BB9">
            <w:pPr>
              <w:spacing w:after="0" w:line="240" w:lineRule="auto"/>
              <w:jc w:val="center"/>
              <w:rPr>
                <w:sz w:val="20"/>
                <w:szCs w:val="20"/>
              </w:rPr>
            </w:pPr>
            <w:r w:rsidRPr="00843BB9">
              <w:rPr>
                <w:sz w:val="20"/>
                <w:szCs w:val="20"/>
              </w:rPr>
              <w:t>14,8</w:t>
            </w:r>
          </w:p>
        </w:tc>
        <w:tc>
          <w:tcPr>
            <w:tcW w:w="1098" w:type="dxa"/>
            <w:tcBorders>
              <w:top w:val="single" w:sz="4" w:space="0" w:color="auto"/>
              <w:left w:val="single" w:sz="4" w:space="0" w:color="auto"/>
              <w:bottom w:val="single" w:sz="4" w:space="0" w:color="auto"/>
              <w:right w:val="single" w:sz="4" w:space="0" w:color="auto"/>
            </w:tcBorders>
          </w:tcPr>
          <w:p w:rsidR="00843BB9" w:rsidRPr="00843BB9" w:rsidRDefault="00843BB9" w:rsidP="00843BB9">
            <w:pPr>
              <w:spacing w:after="0" w:line="240" w:lineRule="auto"/>
              <w:jc w:val="center"/>
              <w:rPr>
                <w:sz w:val="20"/>
                <w:szCs w:val="20"/>
              </w:rPr>
            </w:pPr>
            <w:r w:rsidRPr="00843BB9">
              <w:rPr>
                <w:sz w:val="20"/>
                <w:szCs w:val="20"/>
              </w:rPr>
              <w:t>12,2</w:t>
            </w:r>
          </w:p>
        </w:tc>
        <w:tc>
          <w:tcPr>
            <w:tcW w:w="1099" w:type="dxa"/>
            <w:tcBorders>
              <w:top w:val="single" w:sz="4" w:space="0" w:color="auto"/>
              <w:left w:val="single" w:sz="4" w:space="0" w:color="auto"/>
              <w:bottom w:val="single" w:sz="4" w:space="0" w:color="auto"/>
              <w:right w:val="single" w:sz="4" w:space="0" w:color="auto"/>
            </w:tcBorders>
          </w:tcPr>
          <w:p w:rsidR="00843BB9" w:rsidRPr="00C02C74" w:rsidRDefault="00843BB9" w:rsidP="00843BB9">
            <w:pPr>
              <w:spacing w:after="0" w:line="240" w:lineRule="auto"/>
              <w:jc w:val="center"/>
              <w:rPr>
                <w:sz w:val="20"/>
                <w:szCs w:val="20"/>
              </w:rPr>
            </w:pPr>
            <w:r w:rsidRPr="00C02C74">
              <w:rPr>
                <w:sz w:val="20"/>
                <w:szCs w:val="20"/>
              </w:rPr>
              <w:t>39,1</w:t>
            </w:r>
          </w:p>
        </w:tc>
      </w:tr>
      <w:tr w:rsidR="00843BB9" w:rsidRPr="00E30254" w:rsidTr="0086184D">
        <w:trPr>
          <w:trHeight w:val="304"/>
        </w:trPr>
        <w:tc>
          <w:tcPr>
            <w:tcW w:w="709" w:type="dxa"/>
            <w:tcBorders>
              <w:top w:val="single" w:sz="4" w:space="0" w:color="auto"/>
              <w:left w:val="single" w:sz="4" w:space="0" w:color="auto"/>
              <w:bottom w:val="single" w:sz="4" w:space="0" w:color="auto"/>
              <w:right w:val="single" w:sz="4" w:space="0" w:color="auto"/>
            </w:tcBorders>
          </w:tcPr>
          <w:p w:rsidR="00843BB9" w:rsidRDefault="00843BB9" w:rsidP="00843BB9">
            <w:pPr>
              <w:spacing w:after="0" w:line="240" w:lineRule="auto"/>
            </w:pPr>
            <w:r>
              <w:t>15</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43BB9" w:rsidRPr="00535772" w:rsidRDefault="00843BB9" w:rsidP="00843BB9">
            <w:pPr>
              <w:pStyle w:val="Bezriadkovania"/>
              <w:rPr>
                <w:rFonts w:asciiTheme="minorHAnsi" w:hAnsiTheme="minorHAnsi" w:cstheme="minorHAnsi"/>
              </w:rPr>
            </w:pPr>
            <w:r w:rsidRPr="00535772">
              <w:rPr>
                <w:rFonts w:asciiTheme="minorHAnsi" w:hAnsiTheme="minorHAnsi" w:cstheme="minorHAnsi"/>
              </w:rPr>
              <w:t>životné prostredie, ekológia</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43BB9" w:rsidRPr="00C02C74" w:rsidRDefault="00843BB9" w:rsidP="00843BB9">
            <w:pPr>
              <w:spacing w:after="0" w:line="240" w:lineRule="auto"/>
              <w:jc w:val="center"/>
              <w:rPr>
                <w:sz w:val="20"/>
                <w:szCs w:val="20"/>
              </w:rPr>
            </w:pPr>
            <w:r w:rsidRPr="00C02C74">
              <w:rPr>
                <w:sz w:val="20"/>
                <w:szCs w:val="20"/>
              </w:rPr>
              <w:t>1,9</w:t>
            </w:r>
          </w:p>
        </w:tc>
        <w:tc>
          <w:tcPr>
            <w:tcW w:w="1099" w:type="dxa"/>
            <w:tcBorders>
              <w:top w:val="single" w:sz="4" w:space="0" w:color="auto"/>
              <w:left w:val="single" w:sz="4" w:space="0" w:color="auto"/>
              <w:bottom w:val="single" w:sz="4" w:space="0" w:color="auto"/>
              <w:right w:val="single" w:sz="4" w:space="0" w:color="auto"/>
            </w:tcBorders>
          </w:tcPr>
          <w:p w:rsidR="00843BB9" w:rsidRPr="00843BB9" w:rsidRDefault="00843BB9" w:rsidP="00843BB9">
            <w:pPr>
              <w:spacing w:after="0" w:line="240" w:lineRule="auto"/>
              <w:jc w:val="center"/>
              <w:rPr>
                <w:sz w:val="20"/>
                <w:szCs w:val="20"/>
              </w:rPr>
            </w:pPr>
            <w:r w:rsidRPr="00843BB9">
              <w:rPr>
                <w:sz w:val="20"/>
                <w:szCs w:val="20"/>
              </w:rPr>
              <w:t>3,7</w:t>
            </w:r>
          </w:p>
        </w:tc>
        <w:tc>
          <w:tcPr>
            <w:tcW w:w="1098" w:type="dxa"/>
            <w:tcBorders>
              <w:top w:val="single" w:sz="4" w:space="0" w:color="auto"/>
              <w:left w:val="single" w:sz="4" w:space="0" w:color="auto"/>
              <w:bottom w:val="single" w:sz="4" w:space="0" w:color="auto"/>
              <w:right w:val="single" w:sz="4" w:space="0" w:color="auto"/>
            </w:tcBorders>
          </w:tcPr>
          <w:p w:rsidR="00843BB9" w:rsidRPr="00843BB9" w:rsidRDefault="00843BB9" w:rsidP="00843BB9">
            <w:pPr>
              <w:spacing w:after="0" w:line="240" w:lineRule="auto"/>
              <w:jc w:val="center"/>
              <w:rPr>
                <w:sz w:val="20"/>
                <w:szCs w:val="20"/>
              </w:rPr>
            </w:pPr>
            <w:r w:rsidRPr="00843BB9">
              <w:rPr>
                <w:sz w:val="20"/>
                <w:szCs w:val="20"/>
              </w:rPr>
              <w:t>4,5</w:t>
            </w:r>
          </w:p>
        </w:tc>
        <w:tc>
          <w:tcPr>
            <w:tcW w:w="1099" w:type="dxa"/>
            <w:tcBorders>
              <w:top w:val="single" w:sz="4" w:space="0" w:color="auto"/>
              <w:left w:val="single" w:sz="4" w:space="0" w:color="auto"/>
              <w:bottom w:val="single" w:sz="4" w:space="0" w:color="auto"/>
              <w:right w:val="single" w:sz="4" w:space="0" w:color="auto"/>
            </w:tcBorders>
          </w:tcPr>
          <w:p w:rsidR="00843BB9" w:rsidRPr="00C02C74" w:rsidRDefault="00843BB9" w:rsidP="00843BB9">
            <w:pPr>
              <w:spacing w:after="0" w:line="240" w:lineRule="auto"/>
              <w:jc w:val="center"/>
              <w:rPr>
                <w:sz w:val="20"/>
                <w:szCs w:val="20"/>
              </w:rPr>
            </w:pPr>
            <w:r w:rsidRPr="00C02C74">
              <w:rPr>
                <w:sz w:val="20"/>
                <w:szCs w:val="20"/>
              </w:rPr>
              <w:t>10,1</w:t>
            </w:r>
          </w:p>
        </w:tc>
      </w:tr>
      <w:tr w:rsidR="00843BB9" w:rsidRPr="00E30254" w:rsidTr="0086184D">
        <w:trPr>
          <w:trHeight w:val="304"/>
        </w:trPr>
        <w:tc>
          <w:tcPr>
            <w:tcW w:w="709" w:type="dxa"/>
            <w:tcBorders>
              <w:top w:val="single" w:sz="4" w:space="0" w:color="auto"/>
              <w:left w:val="single" w:sz="4" w:space="0" w:color="auto"/>
              <w:bottom w:val="single" w:sz="4" w:space="0" w:color="auto"/>
              <w:right w:val="single" w:sz="4" w:space="0" w:color="auto"/>
            </w:tcBorders>
          </w:tcPr>
          <w:p w:rsidR="00843BB9" w:rsidRDefault="00843BB9" w:rsidP="00843BB9">
            <w:pPr>
              <w:spacing w:after="0" w:line="240" w:lineRule="auto"/>
            </w:pPr>
            <w:r>
              <w:t>16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43BB9" w:rsidRPr="00535772" w:rsidRDefault="00843BB9" w:rsidP="00843BB9">
            <w:pPr>
              <w:pStyle w:val="Bezriadkovania"/>
              <w:rPr>
                <w:rFonts w:asciiTheme="minorHAnsi" w:hAnsiTheme="minorHAnsi" w:cstheme="minorHAnsi"/>
              </w:rPr>
            </w:pPr>
            <w:r w:rsidRPr="00535772">
              <w:rPr>
                <w:rFonts w:asciiTheme="minorHAnsi" w:hAnsiTheme="minorHAnsi" w:cstheme="minorHAnsi"/>
              </w:rPr>
              <w:t>životná úroveň občanov (platy, dôchodky, ceny)</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43BB9" w:rsidRPr="00C02C74" w:rsidRDefault="00843BB9" w:rsidP="00843BB9">
            <w:pPr>
              <w:spacing w:after="0" w:line="240" w:lineRule="auto"/>
              <w:jc w:val="center"/>
              <w:rPr>
                <w:sz w:val="20"/>
                <w:szCs w:val="20"/>
              </w:rPr>
            </w:pPr>
            <w:r w:rsidRPr="00C02C74">
              <w:rPr>
                <w:sz w:val="20"/>
                <w:szCs w:val="20"/>
              </w:rPr>
              <w:t>16,3</w:t>
            </w:r>
          </w:p>
        </w:tc>
        <w:tc>
          <w:tcPr>
            <w:tcW w:w="1099" w:type="dxa"/>
            <w:tcBorders>
              <w:top w:val="single" w:sz="4" w:space="0" w:color="auto"/>
              <w:left w:val="single" w:sz="4" w:space="0" w:color="auto"/>
              <w:bottom w:val="single" w:sz="4" w:space="0" w:color="auto"/>
              <w:right w:val="single" w:sz="4" w:space="0" w:color="auto"/>
            </w:tcBorders>
          </w:tcPr>
          <w:p w:rsidR="00843BB9" w:rsidRPr="00843BB9" w:rsidRDefault="00843BB9" w:rsidP="00843BB9">
            <w:pPr>
              <w:spacing w:after="0" w:line="240" w:lineRule="auto"/>
              <w:jc w:val="center"/>
              <w:rPr>
                <w:sz w:val="20"/>
                <w:szCs w:val="20"/>
              </w:rPr>
            </w:pPr>
            <w:r w:rsidRPr="00843BB9">
              <w:rPr>
                <w:sz w:val="20"/>
                <w:szCs w:val="20"/>
              </w:rPr>
              <w:t>14,6</w:t>
            </w:r>
          </w:p>
        </w:tc>
        <w:tc>
          <w:tcPr>
            <w:tcW w:w="1098" w:type="dxa"/>
            <w:tcBorders>
              <w:top w:val="single" w:sz="4" w:space="0" w:color="auto"/>
              <w:left w:val="single" w:sz="4" w:space="0" w:color="auto"/>
              <w:bottom w:val="single" w:sz="4" w:space="0" w:color="auto"/>
              <w:right w:val="single" w:sz="4" w:space="0" w:color="auto"/>
            </w:tcBorders>
          </w:tcPr>
          <w:p w:rsidR="00843BB9" w:rsidRPr="00843BB9" w:rsidRDefault="00843BB9" w:rsidP="00843BB9">
            <w:pPr>
              <w:spacing w:after="0" w:line="240" w:lineRule="auto"/>
              <w:jc w:val="center"/>
              <w:rPr>
                <w:sz w:val="20"/>
                <w:szCs w:val="20"/>
              </w:rPr>
            </w:pPr>
            <w:r w:rsidRPr="00843BB9">
              <w:rPr>
                <w:sz w:val="20"/>
                <w:szCs w:val="20"/>
              </w:rPr>
              <w:t>16,0</w:t>
            </w:r>
          </w:p>
        </w:tc>
        <w:tc>
          <w:tcPr>
            <w:tcW w:w="1099" w:type="dxa"/>
            <w:tcBorders>
              <w:top w:val="single" w:sz="4" w:space="0" w:color="auto"/>
              <w:left w:val="single" w:sz="4" w:space="0" w:color="auto"/>
              <w:bottom w:val="single" w:sz="4" w:space="0" w:color="auto"/>
              <w:right w:val="single" w:sz="4" w:space="0" w:color="auto"/>
            </w:tcBorders>
          </w:tcPr>
          <w:p w:rsidR="00843BB9" w:rsidRPr="00C02C74" w:rsidRDefault="00843BB9" w:rsidP="00843BB9">
            <w:pPr>
              <w:spacing w:after="0" w:line="240" w:lineRule="auto"/>
              <w:jc w:val="center"/>
              <w:rPr>
                <w:sz w:val="20"/>
                <w:szCs w:val="20"/>
              </w:rPr>
            </w:pPr>
            <w:r w:rsidRPr="00C02C74">
              <w:rPr>
                <w:sz w:val="20"/>
                <w:szCs w:val="20"/>
              </w:rPr>
              <w:t>46,8</w:t>
            </w:r>
          </w:p>
        </w:tc>
      </w:tr>
      <w:tr w:rsidR="00843BB9" w:rsidRPr="00E30254" w:rsidTr="0086184D">
        <w:trPr>
          <w:trHeight w:val="304"/>
        </w:trPr>
        <w:tc>
          <w:tcPr>
            <w:tcW w:w="709" w:type="dxa"/>
            <w:tcBorders>
              <w:top w:val="single" w:sz="4" w:space="0" w:color="auto"/>
              <w:left w:val="single" w:sz="4" w:space="0" w:color="auto"/>
              <w:bottom w:val="single" w:sz="4" w:space="0" w:color="auto"/>
              <w:right w:val="single" w:sz="4" w:space="0" w:color="auto"/>
            </w:tcBorders>
          </w:tcPr>
          <w:p w:rsidR="00843BB9" w:rsidRDefault="00843BB9" w:rsidP="00843BB9">
            <w:pPr>
              <w:spacing w:after="0" w:line="240" w:lineRule="auto"/>
            </w:pPr>
            <w:r>
              <w:t>17</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43BB9" w:rsidRPr="00535772" w:rsidRDefault="00843BB9" w:rsidP="00843BB9">
            <w:pPr>
              <w:pStyle w:val="Bezriadkovania"/>
              <w:rPr>
                <w:rFonts w:asciiTheme="minorHAnsi" w:hAnsiTheme="minorHAnsi" w:cstheme="minorHAnsi"/>
              </w:rPr>
            </w:pPr>
            <w:r w:rsidRPr="00535772">
              <w:rPr>
                <w:rFonts w:asciiTheme="minorHAnsi" w:hAnsiTheme="minorHAnsi" w:cstheme="minorHAnsi"/>
              </w:rPr>
              <w:t>migrácia, resp. príchod migrantov a utečencov zo zahraničia</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843BB9" w:rsidRPr="00C02C74" w:rsidRDefault="00843BB9" w:rsidP="00843BB9">
            <w:pPr>
              <w:spacing w:after="0" w:line="240" w:lineRule="auto"/>
              <w:jc w:val="center"/>
              <w:rPr>
                <w:sz w:val="20"/>
                <w:szCs w:val="20"/>
              </w:rPr>
            </w:pPr>
            <w:r w:rsidRPr="00C02C74">
              <w:rPr>
                <w:sz w:val="20"/>
                <w:szCs w:val="20"/>
              </w:rPr>
              <w:t>1,1</w:t>
            </w:r>
          </w:p>
        </w:tc>
        <w:tc>
          <w:tcPr>
            <w:tcW w:w="1099" w:type="dxa"/>
            <w:tcBorders>
              <w:top w:val="single" w:sz="4" w:space="0" w:color="auto"/>
              <w:left w:val="single" w:sz="4" w:space="0" w:color="auto"/>
              <w:bottom w:val="single" w:sz="4" w:space="0" w:color="auto"/>
              <w:right w:val="single" w:sz="4" w:space="0" w:color="auto"/>
            </w:tcBorders>
          </w:tcPr>
          <w:p w:rsidR="00843BB9" w:rsidRPr="00843BB9" w:rsidRDefault="00843BB9" w:rsidP="00843BB9">
            <w:pPr>
              <w:spacing w:after="0" w:line="240" w:lineRule="auto"/>
              <w:jc w:val="center"/>
              <w:rPr>
                <w:sz w:val="20"/>
                <w:szCs w:val="20"/>
              </w:rPr>
            </w:pPr>
            <w:r w:rsidRPr="00843BB9">
              <w:rPr>
                <w:sz w:val="20"/>
                <w:szCs w:val="20"/>
              </w:rPr>
              <w:t>2,4</w:t>
            </w:r>
          </w:p>
        </w:tc>
        <w:tc>
          <w:tcPr>
            <w:tcW w:w="1098" w:type="dxa"/>
            <w:tcBorders>
              <w:top w:val="single" w:sz="4" w:space="0" w:color="auto"/>
              <w:left w:val="single" w:sz="4" w:space="0" w:color="auto"/>
              <w:bottom w:val="single" w:sz="4" w:space="0" w:color="auto"/>
              <w:right w:val="single" w:sz="4" w:space="0" w:color="auto"/>
            </w:tcBorders>
          </w:tcPr>
          <w:p w:rsidR="00843BB9" w:rsidRPr="00843BB9" w:rsidRDefault="00843BB9" w:rsidP="00843BB9">
            <w:pPr>
              <w:spacing w:after="0" w:line="240" w:lineRule="auto"/>
              <w:jc w:val="center"/>
              <w:rPr>
                <w:sz w:val="20"/>
                <w:szCs w:val="20"/>
              </w:rPr>
            </w:pPr>
            <w:r w:rsidRPr="00843BB9">
              <w:rPr>
                <w:sz w:val="20"/>
                <w:szCs w:val="20"/>
              </w:rPr>
              <w:t>3,2</w:t>
            </w:r>
          </w:p>
        </w:tc>
        <w:tc>
          <w:tcPr>
            <w:tcW w:w="1099" w:type="dxa"/>
            <w:tcBorders>
              <w:top w:val="single" w:sz="4" w:space="0" w:color="auto"/>
              <w:left w:val="single" w:sz="4" w:space="0" w:color="auto"/>
              <w:bottom w:val="single" w:sz="4" w:space="0" w:color="auto"/>
              <w:right w:val="single" w:sz="4" w:space="0" w:color="auto"/>
            </w:tcBorders>
          </w:tcPr>
          <w:p w:rsidR="00843BB9" w:rsidRPr="00C02C74" w:rsidRDefault="00843BB9" w:rsidP="00843BB9">
            <w:pPr>
              <w:spacing w:after="0" w:line="240" w:lineRule="auto"/>
              <w:jc w:val="center"/>
              <w:rPr>
                <w:sz w:val="20"/>
                <w:szCs w:val="20"/>
              </w:rPr>
            </w:pPr>
            <w:r w:rsidRPr="00C02C74">
              <w:rPr>
                <w:sz w:val="20"/>
                <w:szCs w:val="20"/>
              </w:rPr>
              <w:t>6,7</w:t>
            </w:r>
          </w:p>
        </w:tc>
      </w:tr>
      <w:tr w:rsidR="007D02CF" w:rsidRPr="00E30254" w:rsidTr="0086184D">
        <w:trPr>
          <w:trHeight w:val="304"/>
        </w:trPr>
        <w:tc>
          <w:tcPr>
            <w:tcW w:w="709" w:type="dxa"/>
            <w:tcBorders>
              <w:top w:val="single" w:sz="4" w:space="0" w:color="auto"/>
              <w:left w:val="single" w:sz="4" w:space="0" w:color="auto"/>
              <w:bottom w:val="single" w:sz="4" w:space="0" w:color="auto"/>
              <w:right w:val="single" w:sz="4" w:space="0" w:color="auto"/>
            </w:tcBorders>
          </w:tcPr>
          <w:p w:rsidR="007D02CF" w:rsidRDefault="007D02CF" w:rsidP="007D02CF">
            <w:pPr>
              <w:spacing w:after="0" w:line="240" w:lineRule="auto"/>
            </w:pPr>
            <w:r>
              <w:t>18</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D02CF" w:rsidRPr="000F653A" w:rsidRDefault="007D02CF" w:rsidP="007D02CF">
            <w:pPr>
              <w:pStyle w:val="Bezriadkovania"/>
              <w:rPr>
                <w:rFonts w:asciiTheme="minorHAnsi" w:hAnsiTheme="minorHAnsi" w:cstheme="minorHAnsi"/>
              </w:rPr>
            </w:pPr>
            <w:r>
              <w:rPr>
                <w:rFonts w:asciiTheme="minorHAnsi" w:hAnsiTheme="minorHAnsi" w:cstheme="minorHAnsi"/>
              </w:rPr>
              <w:t>iná oblasť</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D02CF" w:rsidRPr="00C02C74" w:rsidRDefault="00843BB9" w:rsidP="00C02C74">
            <w:pPr>
              <w:spacing w:after="0" w:line="240" w:lineRule="auto"/>
              <w:jc w:val="center"/>
              <w:rPr>
                <w:sz w:val="20"/>
                <w:szCs w:val="20"/>
              </w:rPr>
            </w:pPr>
            <w:r>
              <w:rPr>
                <w:sz w:val="20"/>
                <w:szCs w:val="20"/>
              </w:rPr>
              <w:t>0,0</w:t>
            </w:r>
          </w:p>
        </w:tc>
        <w:tc>
          <w:tcPr>
            <w:tcW w:w="1099" w:type="dxa"/>
            <w:tcBorders>
              <w:top w:val="single" w:sz="4" w:space="0" w:color="auto"/>
              <w:left w:val="single" w:sz="4" w:space="0" w:color="auto"/>
              <w:bottom w:val="single" w:sz="4" w:space="0" w:color="auto"/>
              <w:right w:val="single" w:sz="4" w:space="0" w:color="auto"/>
            </w:tcBorders>
          </w:tcPr>
          <w:p w:rsidR="007D02CF" w:rsidRPr="00C02C74" w:rsidRDefault="00843BB9" w:rsidP="00C02C74">
            <w:pPr>
              <w:spacing w:after="0" w:line="240" w:lineRule="auto"/>
              <w:jc w:val="center"/>
              <w:rPr>
                <w:sz w:val="20"/>
                <w:szCs w:val="20"/>
              </w:rPr>
            </w:pPr>
            <w:r>
              <w:rPr>
                <w:sz w:val="20"/>
                <w:szCs w:val="20"/>
              </w:rPr>
              <w:t>0,0</w:t>
            </w:r>
          </w:p>
        </w:tc>
        <w:tc>
          <w:tcPr>
            <w:tcW w:w="1098" w:type="dxa"/>
            <w:tcBorders>
              <w:top w:val="single" w:sz="4" w:space="0" w:color="auto"/>
              <w:left w:val="single" w:sz="4" w:space="0" w:color="auto"/>
              <w:bottom w:val="single" w:sz="4" w:space="0" w:color="auto"/>
              <w:right w:val="single" w:sz="4" w:space="0" w:color="auto"/>
            </w:tcBorders>
          </w:tcPr>
          <w:p w:rsidR="007D02CF" w:rsidRPr="00C02C74" w:rsidRDefault="00843BB9" w:rsidP="00C02C74">
            <w:pPr>
              <w:spacing w:after="0" w:line="240" w:lineRule="auto"/>
              <w:jc w:val="center"/>
              <w:rPr>
                <w:sz w:val="20"/>
                <w:szCs w:val="20"/>
              </w:rPr>
            </w:pPr>
            <w:r>
              <w:rPr>
                <w:sz w:val="20"/>
                <w:szCs w:val="20"/>
              </w:rPr>
              <w:t>0,0</w:t>
            </w:r>
          </w:p>
        </w:tc>
        <w:tc>
          <w:tcPr>
            <w:tcW w:w="1099" w:type="dxa"/>
            <w:tcBorders>
              <w:top w:val="single" w:sz="4" w:space="0" w:color="auto"/>
              <w:left w:val="single" w:sz="4" w:space="0" w:color="auto"/>
              <w:bottom w:val="single" w:sz="4" w:space="0" w:color="auto"/>
              <w:right w:val="single" w:sz="4" w:space="0" w:color="auto"/>
            </w:tcBorders>
          </w:tcPr>
          <w:p w:rsidR="007D02CF" w:rsidRPr="00C02C74" w:rsidRDefault="00843BB9" w:rsidP="00C02C74">
            <w:pPr>
              <w:spacing w:after="0" w:line="240" w:lineRule="auto"/>
              <w:jc w:val="center"/>
              <w:rPr>
                <w:sz w:val="20"/>
                <w:szCs w:val="20"/>
              </w:rPr>
            </w:pPr>
            <w:r>
              <w:rPr>
                <w:sz w:val="20"/>
                <w:szCs w:val="20"/>
              </w:rPr>
              <w:t>0,0</w:t>
            </w:r>
          </w:p>
        </w:tc>
      </w:tr>
      <w:tr w:rsidR="007D02CF" w:rsidRPr="00E30254" w:rsidTr="0086184D">
        <w:trPr>
          <w:trHeight w:val="304"/>
        </w:trPr>
        <w:tc>
          <w:tcPr>
            <w:tcW w:w="709" w:type="dxa"/>
            <w:tcBorders>
              <w:top w:val="single" w:sz="4" w:space="0" w:color="auto"/>
              <w:left w:val="single" w:sz="4" w:space="0" w:color="auto"/>
              <w:bottom w:val="single" w:sz="4" w:space="0" w:color="auto"/>
              <w:right w:val="single" w:sz="4" w:space="0" w:color="auto"/>
            </w:tcBorders>
          </w:tcPr>
          <w:p w:rsidR="007D02CF" w:rsidRPr="00EC0F59" w:rsidRDefault="007D02CF" w:rsidP="007D02CF">
            <w:pPr>
              <w:spacing w:after="0" w:line="240" w:lineRule="auto"/>
            </w:pPr>
            <w:r>
              <w:t>9</w:t>
            </w:r>
            <w:r w:rsidR="000353C6">
              <w:t>9</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7D02CF" w:rsidRPr="000F653A" w:rsidRDefault="007D02CF" w:rsidP="007D02CF">
            <w:pPr>
              <w:pStyle w:val="Bezriadkovania"/>
              <w:rPr>
                <w:rFonts w:asciiTheme="minorHAnsi" w:hAnsiTheme="minorHAnsi" w:cstheme="minorHAnsi"/>
              </w:rPr>
            </w:pPr>
            <w:r w:rsidRPr="000F653A">
              <w:rPr>
                <w:rFonts w:asciiTheme="minorHAnsi" w:hAnsiTheme="minorHAnsi" w:cstheme="minorHAnsi"/>
              </w:rPr>
              <w:t>nevie (nečítaná možnosť)</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7D02CF" w:rsidRPr="00C02C74" w:rsidRDefault="007D02CF" w:rsidP="00C02C74">
            <w:pPr>
              <w:spacing w:after="0" w:line="240" w:lineRule="auto"/>
              <w:jc w:val="center"/>
              <w:rPr>
                <w:sz w:val="20"/>
                <w:szCs w:val="20"/>
              </w:rPr>
            </w:pPr>
            <w:r w:rsidRPr="00C02C74">
              <w:rPr>
                <w:sz w:val="20"/>
                <w:szCs w:val="20"/>
              </w:rPr>
              <w:t>0,1</w:t>
            </w:r>
          </w:p>
        </w:tc>
        <w:tc>
          <w:tcPr>
            <w:tcW w:w="1099" w:type="dxa"/>
            <w:tcBorders>
              <w:top w:val="single" w:sz="4" w:space="0" w:color="auto"/>
              <w:left w:val="single" w:sz="4" w:space="0" w:color="auto"/>
              <w:bottom w:val="single" w:sz="4" w:space="0" w:color="auto"/>
              <w:right w:val="single" w:sz="4" w:space="0" w:color="auto"/>
            </w:tcBorders>
          </w:tcPr>
          <w:p w:rsidR="007D02CF" w:rsidRPr="00C02C74" w:rsidRDefault="000353C6" w:rsidP="00C02C74">
            <w:pPr>
              <w:spacing w:after="0" w:line="240" w:lineRule="auto"/>
              <w:jc w:val="center"/>
              <w:rPr>
                <w:sz w:val="20"/>
                <w:szCs w:val="20"/>
              </w:rPr>
            </w:pPr>
            <w:r>
              <w:rPr>
                <w:sz w:val="20"/>
                <w:szCs w:val="20"/>
              </w:rPr>
              <w:t>x</w:t>
            </w:r>
          </w:p>
        </w:tc>
        <w:tc>
          <w:tcPr>
            <w:tcW w:w="1098" w:type="dxa"/>
            <w:tcBorders>
              <w:top w:val="single" w:sz="4" w:space="0" w:color="auto"/>
              <w:left w:val="single" w:sz="4" w:space="0" w:color="auto"/>
              <w:bottom w:val="single" w:sz="4" w:space="0" w:color="auto"/>
              <w:right w:val="single" w:sz="4" w:space="0" w:color="auto"/>
            </w:tcBorders>
          </w:tcPr>
          <w:p w:rsidR="007D02CF" w:rsidRPr="00C02C74" w:rsidRDefault="000353C6" w:rsidP="00C02C74">
            <w:pPr>
              <w:spacing w:after="0" w:line="240" w:lineRule="auto"/>
              <w:jc w:val="center"/>
              <w:rPr>
                <w:sz w:val="20"/>
                <w:szCs w:val="20"/>
              </w:rPr>
            </w:pPr>
            <w:r>
              <w:rPr>
                <w:sz w:val="20"/>
                <w:szCs w:val="20"/>
              </w:rPr>
              <w:t>x</w:t>
            </w:r>
          </w:p>
        </w:tc>
        <w:tc>
          <w:tcPr>
            <w:tcW w:w="1099" w:type="dxa"/>
            <w:tcBorders>
              <w:top w:val="single" w:sz="4" w:space="0" w:color="auto"/>
              <w:left w:val="single" w:sz="4" w:space="0" w:color="auto"/>
              <w:bottom w:val="single" w:sz="4" w:space="0" w:color="auto"/>
              <w:right w:val="single" w:sz="4" w:space="0" w:color="auto"/>
            </w:tcBorders>
          </w:tcPr>
          <w:p w:rsidR="007D02CF" w:rsidRPr="00C02C74" w:rsidRDefault="007D02CF" w:rsidP="00C02C74">
            <w:pPr>
              <w:spacing w:after="0" w:line="240" w:lineRule="auto"/>
              <w:jc w:val="center"/>
              <w:rPr>
                <w:sz w:val="20"/>
                <w:szCs w:val="20"/>
              </w:rPr>
            </w:pPr>
            <w:r w:rsidRPr="00C02C74">
              <w:rPr>
                <w:sz w:val="20"/>
                <w:szCs w:val="20"/>
              </w:rPr>
              <w:t>0,1</w:t>
            </w:r>
          </w:p>
        </w:tc>
      </w:tr>
      <w:tr w:rsidR="000353C6" w:rsidRPr="00E30254" w:rsidTr="0086184D">
        <w:trPr>
          <w:trHeight w:val="304"/>
        </w:trPr>
        <w:tc>
          <w:tcPr>
            <w:tcW w:w="709" w:type="dxa"/>
            <w:tcBorders>
              <w:top w:val="single" w:sz="4" w:space="0" w:color="auto"/>
              <w:left w:val="single" w:sz="4" w:space="0" w:color="auto"/>
              <w:bottom w:val="single" w:sz="4" w:space="0" w:color="auto"/>
              <w:right w:val="single" w:sz="4" w:space="0" w:color="auto"/>
            </w:tcBorders>
          </w:tcPr>
          <w:p w:rsidR="000353C6" w:rsidRDefault="000353C6" w:rsidP="007D02CF">
            <w:pPr>
              <w:spacing w:after="0" w:line="240" w:lineRule="auto"/>
            </w:pPr>
            <w:r>
              <w:t>0</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0353C6" w:rsidRPr="000F653A" w:rsidRDefault="000353C6" w:rsidP="007D02CF">
            <w:pPr>
              <w:pStyle w:val="Bezriadkovania"/>
              <w:rPr>
                <w:rFonts w:asciiTheme="minorHAnsi" w:hAnsiTheme="minorHAnsi" w:cstheme="minorHAnsi"/>
              </w:rPr>
            </w:pPr>
            <w:r>
              <w:rPr>
                <w:rFonts w:asciiTheme="minorHAnsi" w:hAnsiTheme="minorHAnsi" w:cstheme="minorHAnsi"/>
              </w:rPr>
              <w:t>nevybral ďalší problém</w:t>
            </w:r>
          </w:p>
        </w:tc>
        <w:tc>
          <w:tcPr>
            <w:tcW w:w="1098" w:type="dxa"/>
            <w:tcBorders>
              <w:top w:val="single" w:sz="4" w:space="0" w:color="auto"/>
              <w:left w:val="single" w:sz="4" w:space="0" w:color="auto"/>
              <w:bottom w:val="single" w:sz="4" w:space="0" w:color="auto"/>
              <w:right w:val="single" w:sz="4" w:space="0" w:color="auto"/>
            </w:tcBorders>
            <w:shd w:val="clear" w:color="auto" w:fill="auto"/>
          </w:tcPr>
          <w:p w:rsidR="000353C6" w:rsidRPr="00C02C74" w:rsidRDefault="000353C6" w:rsidP="00C02C74">
            <w:pPr>
              <w:spacing w:after="0" w:line="240" w:lineRule="auto"/>
              <w:jc w:val="center"/>
              <w:rPr>
                <w:sz w:val="20"/>
                <w:szCs w:val="20"/>
              </w:rPr>
            </w:pPr>
            <w:r>
              <w:rPr>
                <w:sz w:val="20"/>
                <w:szCs w:val="20"/>
              </w:rPr>
              <w:t>x</w:t>
            </w:r>
          </w:p>
        </w:tc>
        <w:tc>
          <w:tcPr>
            <w:tcW w:w="1099" w:type="dxa"/>
            <w:tcBorders>
              <w:top w:val="single" w:sz="4" w:space="0" w:color="auto"/>
              <w:left w:val="single" w:sz="4" w:space="0" w:color="auto"/>
              <w:bottom w:val="single" w:sz="4" w:space="0" w:color="auto"/>
              <w:right w:val="single" w:sz="4" w:space="0" w:color="auto"/>
            </w:tcBorders>
          </w:tcPr>
          <w:p w:rsidR="000353C6" w:rsidRDefault="000353C6" w:rsidP="00C02C74">
            <w:pPr>
              <w:spacing w:after="0" w:line="240" w:lineRule="auto"/>
              <w:jc w:val="center"/>
              <w:rPr>
                <w:sz w:val="20"/>
                <w:szCs w:val="20"/>
              </w:rPr>
            </w:pPr>
            <w:r>
              <w:rPr>
                <w:sz w:val="20"/>
                <w:szCs w:val="20"/>
              </w:rPr>
              <w:t>0,3</w:t>
            </w:r>
          </w:p>
        </w:tc>
        <w:tc>
          <w:tcPr>
            <w:tcW w:w="1098" w:type="dxa"/>
            <w:tcBorders>
              <w:top w:val="single" w:sz="4" w:space="0" w:color="auto"/>
              <w:left w:val="single" w:sz="4" w:space="0" w:color="auto"/>
              <w:bottom w:val="single" w:sz="4" w:space="0" w:color="auto"/>
              <w:right w:val="single" w:sz="4" w:space="0" w:color="auto"/>
            </w:tcBorders>
          </w:tcPr>
          <w:p w:rsidR="000353C6" w:rsidRDefault="000353C6" w:rsidP="00C02C74">
            <w:pPr>
              <w:spacing w:after="0" w:line="240" w:lineRule="auto"/>
              <w:jc w:val="center"/>
              <w:rPr>
                <w:sz w:val="20"/>
                <w:szCs w:val="20"/>
              </w:rPr>
            </w:pPr>
            <w:r>
              <w:rPr>
                <w:sz w:val="20"/>
                <w:szCs w:val="20"/>
              </w:rPr>
              <w:t>1,7</w:t>
            </w:r>
          </w:p>
        </w:tc>
        <w:tc>
          <w:tcPr>
            <w:tcW w:w="1099" w:type="dxa"/>
            <w:tcBorders>
              <w:top w:val="single" w:sz="4" w:space="0" w:color="auto"/>
              <w:left w:val="single" w:sz="4" w:space="0" w:color="auto"/>
              <w:bottom w:val="single" w:sz="4" w:space="0" w:color="auto"/>
              <w:right w:val="single" w:sz="4" w:space="0" w:color="auto"/>
            </w:tcBorders>
          </w:tcPr>
          <w:p w:rsidR="000353C6" w:rsidRPr="00C02C74" w:rsidRDefault="000353C6" w:rsidP="00C02C74">
            <w:pPr>
              <w:spacing w:after="0" w:line="240" w:lineRule="auto"/>
              <w:jc w:val="center"/>
              <w:rPr>
                <w:sz w:val="20"/>
                <w:szCs w:val="20"/>
              </w:rPr>
            </w:pPr>
            <w:r>
              <w:rPr>
                <w:sz w:val="20"/>
                <w:szCs w:val="20"/>
              </w:rPr>
              <w:t>x</w:t>
            </w:r>
          </w:p>
        </w:tc>
      </w:tr>
    </w:tbl>
    <w:p w:rsidR="00535772" w:rsidRDefault="00535772" w:rsidP="00E75689">
      <w:pPr>
        <w:pStyle w:val="Bezriadkovania"/>
        <w:rPr>
          <w:rFonts w:asciiTheme="minorHAnsi" w:hAnsiTheme="minorHAnsi" w:cstheme="minorHAnsi"/>
          <w:b/>
        </w:rPr>
      </w:pPr>
    </w:p>
    <w:p w:rsidR="003157E5" w:rsidRDefault="00535772" w:rsidP="001B4620">
      <w:pPr>
        <w:spacing w:after="0" w:line="240" w:lineRule="auto"/>
        <w:rPr>
          <w:rFonts w:eastAsia="Calibri" w:cstheme="minorHAnsi"/>
          <w:b/>
        </w:rPr>
      </w:pPr>
      <w:r w:rsidRPr="00535772">
        <w:rPr>
          <w:rFonts w:eastAsia="Calibri" w:cstheme="minorHAnsi"/>
          <w:b/>
        </w:rPr>
        <w:t>K11. Do akej miery budú pre Vás dôležité nasledujúce kritériá pri Vašom rozhodovaní, ktorú politickú stranu budete v najbližších parlamentných voľbách voliť? Pokúste sa 100 bodov rozdeliť medzi tieto kritériá tak, že čím viac bodov dáte danému kritériu, tým väčšiu váhu má pri Vašom rozhodovaní koho voliť. Súčet bodov musí dávať 100.</w:t>
      </w:r>
    </w:p>
    <w:p w:rsidR="00922537" w:rsidRPr="00843BB9" w:rsidRDefault="00EB10BA" w:rsidP="001B4620">
      <w:pPr>
        <w:spacing w:after="0" w:line="240" w:lineRule="auto"/>
        <w:rPr>
          <w:rFonts w:eastAsia="Calibri" w:cstheme="minorHAnsi"/>
          <w:i/>
        </w:rPr>
      </w:pPr>
      <w:r w:rsidRPr="00843BB9">
        <w:rPr>
          <w:rFonts w:eastAsia="Calibri" w:cstheme="minorHAnsi"/>
          <w:i/>
          <w:highlight w:val="yellow"/>
        </w:rPr>
        <w:t>N=894</w:t>
      </w:r>
      <w:r w:rsidR="00843BB9" w:rsidRPr="00843BB9">
        <w:rPr>
          <w:rFonts w:eastAsia="Calibri" w:cstheme="minorHAnsi"/>
          <w:i/>
          <w:highlight w:val="yellow"/>
        </w:rPr>
        <w:t xml:space="preserve"> respondentov, ktorí by sa volieb zúčastnili (priemer)</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371"/>
        <w:gridCol w:w="1134"/>
      </w:tblGrid>
      <w:tr w:rsidR="00922537" w:rsidRPr="00E30254" w:rsidTr="00922537">
        <w:trPr>
          <w:trHeight w:val="304"/>
        </w:trPr>
        <w:tc>
          <w:tcPr>
            <w:tcW w:w="709" w:type="dxa"/>
            <w:tcBorders>
              <w:top w:val="single" w:sz="4" w:space="0" w:color="auto"/>
              <w:left w:val="single" w:sz="4" w:space="0" w:color="auto"/>
              <w:bottom w:val="single" w:sz="4" w:space="0" w:color="auto"/>
              <w:right w:val="single" w:sz="4" w:space="0" w:color="auto"/>
            </w:tcBorders>
          </w:tcPr>
          <w:p w:rsidR="00922537" w:rsidRDefault="00922537" w:rsidP="00343562">
            <w:pPr>
              <w:spacing w:after="0" w:line="240" w:lineRule="auto"/>
            </w:pP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22537" w:rsidRPr="003D4AB7" w:rsidRDefault="00922537" w:rsidP="00343562">
            <w:pPr>
              <w:pStyle w:val="Bezriadkovania"/>
              <w:rPr>
                <w:rFonts w:asciiTheme="minorHAnsi" w:hAnsiTheme="minorHAnsi" w:cstheme="minorHAnsi"/>
              </w:rPr>
            </w:pPr>
          </w:p>
        </w:tc>
        <w:tc>
          <w:tcPr>
            <w:tcW w:w="1134" w:type="dxa"/>
            <w:tcBorders>
              <w:top w:val="single" w:sz="4" w:space="0" w:color="auto"/>
              <w:left w:val="single" w:sz="4" w:space="0" w:color="auto"/>
              <w:bottom w:val="single" w:sz="4" w:space="0" w:color="auto"/>
              <w:right w:val="single" w:sz="4" w:space="0" w:color="auto"/>
            </w:tcBorders>
          </w:tcPr>
          <w:p w:rsidR="00922537" w:rsidRPr="003157E5" w:rsidRDefault="00922537" w:rsidP="00343562">
            <w:pPr>
              <w:spacing w:after="0" w:line="240" w:lineRule="auto"/>
              <w:jc w:val="center"/>
              <w:rPr>
                <w:sz w:val="20"/>
                <w:szCs w:val="20"/>
              </w:rPr>
            </w:pPr>
            <w:r>
              <w:rPr>
                <w:sz w:val="20"/>
                <w:szCs w:val="20"/>
              </w:rPr>
              <w:t>priemer</w:t>
            </w:r>
          </w:p>
        </w:tc>
      </w:tr>
      <w:tr w:rsidR="00922537" w:rsidRPr="00E30254" w:rsidTr="00922537">
        <w:trPr>
          <w:trHeight w:val="304"/>
        </w:trPr>
        <w:tc>
          <w:tcPr>
            <w:tcW w:w="709" w:type="dxa"/>
            <w:tcBorders>
              <w:top w:val="single" w:sz="4" w:space="0" w:color="auto"/>
              <w:left w:val="single" w:sz="4" w:space="0" w:color="auto"/>
              <w:bottom w:val="single" w:sz="4" w:space="0" w:color="auto"/>
              <w:right w:val="single" w:sz="4" w:space="0" w:color="auto"/>
            </w:tcBorders>
          </w:tcPr>
          <w:p w:rsidR="00922537" w:rsidRPr="00EC0F59" w:rsidRDefault="00EB10BA" w:rsidP="00343562">
            <w:pPr>
              <w:spacing w:after="0" w:line="240" w:lineRule="auto"/>
            </w:pPr>
            <w:r>
              <w:t>1</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22537" w:rsidRPr="003157E5" w:rsidRDefault="00922537" w:rsidP="00343562">
            <w:pPr>
              <w:pStyle w:val="Bezriadkovania"/>
              <w:rPr>
                <w:rFonts w:asciiTheme="minorHAnsi" w:hAnsiTheme="minorHAnsi" w:cstheme="minorHAnsi"/>
              </w:rPr>
            </w:pPr>
            <w:r>
              <w:rPr>
                <w:rFonts w:asciiTheme="minorHAnsi" w:hAnsiTheme="minorHAnsi" w:cstheme="minorHAnsi"/>
              </w:rPr>
              <w:t>program strany</w:t>
            </w:r>
          </w:p>
        </w:tc>
        <w:tc>
          <w:tcPr>
            <w:tcW w:w="1134" w:type="dxa"/>
            <w:tcBorders>
              <w:top w:val="single" w:sz="4" w:space="0" w:color="auto"/>
              <w:left w:val="single" w:sz="4" w:space="0" w:color="auto"/>
              <w:bottom w:val="single" w:sz="4" w:space="0" w:color="auto"/>
              <w:right w:val="single" w:sz="4" w:space="0" w:color="auto"/>
            </w:tcBorders>
          </w:tcPr>
          <w:p w:rsidR="00922537" w:rsidRPr="00E30254" w:rsidRDefault="00EB10BA" w:rsidP="00343562">
            <w:pPr>
              <w:spacing w:after="0" w:line="240" w:lineRule="auto"/>
              <w:jc w:val="center"/>
            </w:pPr>
            <w:r>
              <w:t>32,5</w:t>
            </w:r>
          </w:p>
        </w:tc>
      </w:tr>
      <w:tr w:rsidR="00922537" w:rsidRPr="00E30254" w:rsidTr="00922537">
        <w:trPr>
          <w:trHeight w:val="304"/>
        </w:trPr>
        <w:tc>
          <w:tcPr>
            <w:tcW w:w="709" w:type="dxa"/>
            <w:tcBorders>
              <w:top w:val="single" w:sz="4" w:space="0" w:color="auto"/>
              <w:left w:val="single" w:sz="4" w:space="0" w:color="auto"/>
              <w:bottom w:val="single" w:sz="4" w:space="0" w:color="auto"/>
              <w:right w:val="single" w:sz="4" w:space="0" w:color="auto"/>
            </w:tcBorders>
          </w:tcPr>
          <w:p w:rsidR="00922537" w:rsidRPr="00EC0F59" w:rsidRDefault="00EB10BA" w:rsidP="00343562">
            <w:pPr>
              <w:spacing w:after="0" w:line="240" w:lineRule="auto"/>
            </w:pPr>
            <w:r>
              <w:t>2</w:t>
            </w:r>
          </w:p>
        </w:tc>
        <w:tc>
          <w:tcPr>
            <w:tcW w:w="7371" w:type="dxa"/>
            <w:tcBorders>
              <w:top w:val="single" w:sz="4" w:space="0" w:color="auto"/>
              <w:left w:val="single" w:sz="4" w:space="0" w:color="auto"/>
              <w:bottom w:val="single" w:sz="4" w:space="0" w:color="auto"/>
              <w:right w:val="single" w:sz="4" w:space="0" w:color="auto"/>
            </w:tcBorders>
            <w:shd w:val="clear" w:color="auto" w:fill="auto"/>
          </w:tcPr>
          <w:p w:rsidR="00922537" w:rsidRPr="003157E5" w:rsidRDefault="00922537" w:rsidP="00343562">
            <w:pPr>
              <w:pStyle w:val="Bezriadkovania"/>
              <w:rPr>
                <w:rFonts w:asciiTheme="minorHAnsi" w:hAnsiTheme="minorHAnsi" w:cstheme="minorHAnsi"/>
              </w:rPr>
            </w:pPr>
            <w:r>
              <w:rPr>
                <w:rFonts w:asciiTheme="minorHAnsi" w:hAnsiTheme="minorHAnsi" w:cstheme="minorHAnsi"/>
              </w:rPr>
              <w:t xml:space="preserve">kto </w:t>
            </w:r>
            <w:r w:rsidRPr="00535772">
              <w:rPr>
                <w:rFonts w:asciiTheme="minorHAnsi" w:hAnsiTheme="minorHAnsi" w:cstheme="minorHAnsi"/>
              </w:rPr>
              <w:t>sú predstavitelia/ osobnosti stran</w:t>
            </w:r>
            <w:r>
              <w:rPr>
                <w:rFonts w:asciiTheme="minorHAnsi" w:hAnsiTheme="minorHAnsi" w:cstheme="minorHAnsi"/>
              </w:rPr>
              <w:t>y</w:t>
            </w:r>
          </w:p>
        </w:tc>
        <w:tc>
          <w:tcPr>
            <w:tcW w:w="1134" w:type="dxa"/>
            <w:tcBorders>
              <w:top w:val="single" w:sz="4" w:space="0" w:color="auto"/>
              <w:left w:val="single" w:sz="4" w:space="0" w:color="auto"/>
              <w:bottom w:val="single" w:sz="4" w:space="0" w:color="auto"/>
              <w:right w:val="single" w:sz="4" w:space="0" w:color="auto"/>
            </w:tcBorders>
          </w:tcPr>
          <w:p w:rsidR="00922537" w:rsidRPr="00E30254" w:rsidRDefault="00EB10BA" w:rsidP="00343562">
            <w:pPr>
              <w:spacing w:after="0" w:line="240" w:lineRule="auto"/>
              <w:jc w:val="center"/>
            </w:pPr>
            <w:r>
              <w:t>23,5</w:t>
            </w:r>
          </w:p>
        </w:tc>
      </w:tr>
      <w:tr w:rsidR="00922537" w:rsidRPr="00E30254" w:rsidTr="00922537">
        <w:trPr>
          <w:trHeight w:val="304"/>
        </w:trPr>
        <w:tc>
          <w:tcPr>
            <w:tcW w:w="709" w:type="dxa"/>
          </w:tcPr>
          <w:p w:rsidR="00922537" w:rsidRPr="00EC0F59" w:rsidRDefault="00EB10BA" w:rsidP="00343562">
            <w:pPr>
              <w:spacing w:after="0" w:line="240" w:lineRule="auto"/>
            </w:pPr>
            <w:r>
              <w:t>3</w:t>
            </w:r>
          </w:p>
        </w:tc>
        <w:tc>
          <w:tcPr>
            <w:tcW w:w="7371" w:type="dxa"/>
            <w:shd w:val="clear" w:color="auto" w:fill="auto"/>
          </w:tcPr>
          <w:p w:rsidR="00922537" w:rsidRPr="003157E5" w:rsidRDefault="00922537" w:rsidP="00343562">
            <w:pPr>
              <w:pStyle w:val="Bezriadkovania"/>
              <w:rPr>
                <w:rFonts w:asciiTheme="minorHAnsi" w:hAnsiTheme="minorHAnsi" w:cstheme="minorHAnsi"/>
              </w:rPr>
            </w:pPr>
            <w:r>
              <w:rPr>
                <w:rFonts w:asciiTheme="minorHAnsi" w:hAnsiTheme="minorHAnsi" w:cstheme="minorHAnsi"/>
              </w:rPr>
              <w:t>doterajšia práca strany</w:t>
            </w:r>
            <w:r w:rsidRPr="00535772">
              <w:rPr>
                <w:rFonts w:asciiTheme="minorHAnsi" w:hAnsiTheme="minorHAnsi" w:cstheme="minorHAnsi"/>
              </w:rPr>
              <w:t xml:space="preserve">                                                                          </w:t>
            </w:r>
          </w:p>
        </w:tc>
        <w:tc>
          <w:tcPr>
            <w:tcW w:w="1134" w:type="dxa"/>
          </w:tcPr>
          <w:p w:rsidR="00922537" w:rsidRDefault="00EB10BA" w:rsidP="00343562">
            <w:pPr>
              <w:spacing w:after="0" w:line="240" w:lineRule="auto"/>
              <w:jc w:val="center"/>
            </w:pPr>
            <w:r>
              <w:t>22,0</w:t>
            </w:r>
          </w:p>
        </w:tc>
      </w:tr>
      <w:tr w:rsidR="00922537" w:rsidRPr="00E30254" w:rsidTr="00922537">
        <w:trPr>
          <w:trHeight w:val="304"/>
        </w:trPr>
        <w:tc>
          <w:tcPr>
            <w:tcW w:w="709" w:type="dxa"/>
          </w:tcPr>
          <w:p w:rsidR="00922537" w:rsidRDefault="00EB10BA" w:rsidP="00343562">
            <w:pPr>
              <w:spacing w:after="0" w:line="240" w:lineRule="auto"/>
            </w:pPr>
            <w:r>
              <w:t>4</w:t>
            </w:r>
          </w:p>
        </w:tc>
        <w:tc>
          <w:tcPr>
            <w:tcW w:w="7371" w:type="dxa"/>
            <w:shd w:val="clear" w:color="auto" w:fill="auto"/>
          </w:tcPr>
          <w:p w:rsidR="00922537" w:rsidRPr="003157E5" w:rsidRDefault="00922537" w:rsidP="00343562">
            <w:pPr>
              <w:pStyle w:val="Bezriadkovania"/>
              <w:rPr>
                <w:rFonts w:asciiTheme="minorHAnsi" w:hAnsiTheme="minorHAnsi" w:cstheme="minorHAnsi"/>
              </w:rPr>
            </w:pPr>
            <w:r w:rsidRPr="00535772">
              <w:rPr>
                <w:rFonts w:asciiTheme="minorHAnsi" w:hAnsiTheme="minorHAnsi" w:cstheme="minorHAnsi"/>
              </w:rPr>
              <w:t>morálka strany (či sa so stranou spájajú nejaké korupčné škandály</w:t>
            </w:r>
          </w:p>
        </w:tc>
        <w:tc>
          <w:tcPr>
            <w:tcW w:w="1134" w:type="dxa"/>
          </w:tcPr>
          <w:p w:rsidR="00922537" w:rsidRDefault="00EB10BA" w:rsidP="00343562">
            <w:pPr>
              <w:spacing w:after="0" w:line="240" w:lineRule="auto"/>
              <w:jc w:val="center"/>
            </w:pPr>
            <w:r>
              <w:t>22,0</w:t>
            </w:r>
          </w:p>
        </w:tc>
      </w:tr>
    </w:tbl>
    <w:p w:rsidR="000353C6" w:rsidRDefault="000353C6" w:rsidP="001B4620">
      <w:pPr>
        <w:spacing w:after="0" w:line="240" w:lineRule="auto"/>
        <w:rPr>
          <w:rFonts w:eastAsia="Calibri" w:cstheme="minorHAnsi"/>
          <w:i/>
          <w:highlight w:val="yellow"/>
        </w:rPr>
      </w:pPr>
    </w:p>
    <w:p w:rsidR="00922537" w:rsidRPr="00843BB9" w:rsidRDefault="000353C6" w:rsidP="001B4620">
      <w:pPr>
        <w:spacing w:after="0" w:line="240" w:lineRule="auto"/>
        <w:rPr>
          <w:rFonts w:eastAsia="Calibri" w:cstheme="minorHAnsi"/>
          <w:i/>
        </w:rPr>
      </w:pPr>
      <w:r>
        <w:rPr>
          <w:rFonts w:eastAsia="Calibri" w:cstheme="minorHAnsi"/>
          <w:i/>
          <w:highlight w:val="yellow"/>
        </w:rPr>
        <w:br w:type="column"/>
      </w:r>
      <w:r w:rsidR="005D0D74" w:rsidRPr="000353C6">
        <w:rPr>
          <w:rFonts w:eastAsia="Calibri" w:cstheme="minorHAnsi"/>
          <w:i/>
          <w:highlight w:val="yellow"/>
        </w:rPr>
        <w:lastRenderedPageBreak/>
        <w:t xml:space="preserve">N=1008, </w:t>
      </w:r>
      <w:r w:rsidRPr="000353C6">
        <w:rPr>
          <w:rFonts w:eastAsia="Calibri" w:cstheme="minorHAnsi"/>
          <w:i/>
          <w:highlight w:val="yellow"/>
        </w:rPr>
        <w:t>v%</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52"/>
        <w:gridCol w:w="744"/>
        <w:gridCol w:w="744"/>
        <w:gridCol w:w="744"/>
        <w:gridCol w:w="744"/>
        <w:gridCol w:w="744"/>
        <w:gridCol w:w="744"/>
        <w:gridCol w:w="639"/>
        <w:gridCol w:w="850"/>
      </w:tblGrid>
      <w:tr w:rsidR="00922537" w:rsidRPr="00E30254" w:rsidTr="00EB10BA">
        <w:trPr>
          <w:trHeight w:val="304"/>
        </w:trPr>
        <w:tc>
          <w:tcPr>
            <w:tcW w:w="709" w:type="dxa"/>
            <w:tcBorders>
              <w:top w:val="single" w:sz="4" w:space="0" w:color="auto"/>
              <w:left w:val="single" w:sz="4" w:space="0" w:color="auto"/>
              <w:bottom w:val="single" w:sz="4" w:space="0" w:color="auto"/>
              <w:right w:val="single" w:sz="4" w:space="0" w:color="auto"/>
            </w:tcBorders>
          </w:tcPr>
          <w:p w:rsidR="00922537" w:rsidRDefault="00922537" w:rsidP="00134624">
            <w:pPr>
              <w:spacing w:after="0" w:line="240" w:lineRule="auto"/>
            </w:pP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22537" w:rsidRPr="003D4AB7" w:rsidRDefault="00922537" w:rsidP="00134624">
            <w:pPr>
              <w:pStyle w:val="Bezriadkovania"/>
              <w:rPr>
                <w:rFonts w:asciiTheme="minorHAnsi" w:hAnsiTheme="minorHAnsi" w:cstheme="minorHAnsi"/>
              </w:rPr>
            </w:pPr>
          </w:p>
        </w:tc>
        <w:tc>
          <w:tcPr>
            <w:tcW w:w="744" w:type="dxa"/>
            <w:tcBorders>
              <w:top w:val="single" w:sz="4" w:space="0" w:color="auto"/>
              <w:left w:val="single" w:sz="4" w:space="0" w:color="auto"/>
              <w:bottom w:val="single" w:sz="4" w:space="0" w:color="auto"/>
              <w:right w:val="single" w:sz="4" w:space="0" w:color="auto"/>
            </w:tcBorders>
          </w:tcPr>
          <w:p w:rsidR="00922537" w:rsidRPr="00843BB9" w:rsidRDefault="00922537" w:rsidP="00134624">
            <w:pPr>
              <w:spacing w:after="0" w:line="240" w:lineRule="auto"/>
              <w:jc w:val="center"/>
              <w:rPr>
                <w:sz w:val="18"/>
                <w:szCs w:val="18"/>
              </w:rPr>
            </w:pPr>
            <w:r w:rsidRPr="00843BB9">
              <w:rPr>
                <w:sz w:val="18"/>
                <w:szCs w:val="18"/>
              </w:rPr>
              <w:t>0</w:t>
            </w:r>
            <w:r w:rsidR="00843BB9" w:rsidRPr="00843BB9">
              <w:rPr>
                <w:sz w:val="18"/>
                <w:szCs w:val="18"/>
              </w:rPr>
              <w:t>%</w:t>
            </w:r>
          </w:p>
        </w:tc>
        <w:tc>
          <w:tcPr>
            <w:tcW w:w="744" w:type="dxa"/>
            <w:tcBorders>
              <w:top w:val="single" w:sz="4" w:space="0" w:color="auto"/>
              <w:left w:val="single" w:sz="4" w:space="0" w:color="auto"/>
              <w:bottom w:val="single" w:sz="4" w:space="0" w:color="auto"/>
              <w:right w:val="single" w:sz="4" w:space="0" w:color="auto"/>
            </w:tcBorders>
          </w:tcPr>
          <w:p w:rsidR="00922537" w:rsidRPr="00843BB9" w:rsidRDefault="00922537" w:rsidP="00843BB9">
            <w:pPr>
              <w:spacing w:after="0" w:line="240" w:lineRule="auto"/>
              <w:jc w:val="center"/>
              <w:rPr>
                <w:sz w:val="18"/>
                <w:szCs w:val="18"/>
              </w:rPr>
            </w:pPr>
            <w:r w:rsidRPr="00843BB9">
              <w:rPr>
                <w:sz w:val="18"/>
                <w:szCs w:val="18"/>
              </w:rPr>
              <w:t>1</w:t>
            </w:r>
            <w:r w:rsidR="00843BB9" w:rsidRPr="00843BB9">
              <w:rPr>
                <w:sz w:val="18"/>
                <w:szCs w:val="18"/>
              </w:rPr>
              <w:t>%</w:t>
            </w:r>
            <w:r w:rsidR="00843BB9">
              <w:rPr>
                <w:sz w:val="18"/>
                <w:szCs w:val="18"/>
              </w:rPr>
              <w:t xml:space="preserve"> až </w:t>
            </w:r>
            <w:r w:rsidRPr="00843BB9">
              <w:rPr>
                <w:sz w:val="18"/>
                <w:szCs w:val="18"/>
              </w:rPr>
              <w:t>20</w:t>
            </w:r>
            <w:r w:rsidR="00843BB9" w:rsidRPr="00843BB9">
              <w:rPr>
                <w:sz w:val="18"/>
                <w:szCs w:val="18"/>
              </w:rPr>
              <w:t>%</w:t>
            </w:r>
          </w:p>
        </w:tc>
        <w:tc>
          <w:tcPr>
            <w:tcW w:w="744" w:type="dxa"/>
            <w:tcBorders>
              <w:top w:val="single" w:sz="4" w:space="0" w:color="auto"/>
              <w:left w:val="single" w:sz="4" w:space="0" w:color="auto"/>
              <w:bottom w:val="single" w:sz="4" w:space="0" w:color="auto"/>
              <w:right w:val="single" w:sz="4" w:space="0" w:color="auto"/>
            </w:tcBorders>
          </w:tcPr>
          <w:p w:rsidR="00922537" w:rsidRPr="00843BB9" w:rsidRDefault="00922537" w:rsidP="00843BB9">
            <w:pPr>
              <w:spacing w:after="0" w:line="240" w:lineRule="auto"/>
              <w:jc w:val="center"/>
              <w:rPr>
                <w:sz w:val="18"/>
                <w:szCs w:val="18"/>
              </w:rPr>
            </w:pPr>
            <w:r w:rsidRPr="00843BB9">
              <w:rPr>
                <w:sz w:val="18"/>
                <w:szCs w:val="18"/>
              </w:rPr>
              <w:t>21</w:t>
            </w:r>
            <w:r w:rsidR="00843BB9" w:rsidRPr="00843BB9">
              <w:rPr>
                <w:sz w:val="18"/>
                <w:szCs w:val="18"/>
              </w:rPr>
              <w:t>%</w:t>
            </w:r>
            <w:r w:rsidR="00843BB9">
              <w:rPr>
                <w:sz w:val="18"/>
                <w:szCs w:val="18"/>
              </w:rPr>
              <w:t xml:space="preserve"> až </w:t>
            </w:r>
            <w:r w:rsidRPr="00843BB9">
              <w:rPr>
                <w:sz w:val="18"/>
                <w:szCs w:val="18"/>
              </w:rPr>
              <w:t>40</w:t>
            </w:r>
            <w:r w:rsidR="00843BB9" w:rsidRPr="00843BB9">
              <w:rPr>
                <w:sz w:val="18"/>
                <w:szCs w:val="18"/>
              </w:rPr>
              <w:t>%</w:t>
            </w:r>
          </w:p>
        </w:tc>
        <w:tc>
          <w:tcPr>
            <w:tcW w:w="744" w:type="dxa"/>
            <w:tcBorders>
              <w:top w:val="single" w:sz="4" w:space="0" w:color="auto"/>
              <w:left w:val="single" w:sz="4" w:space="0" w:color="auto"/>
              <w:bottom w:val="single" w:sz="4" w:space="0" w:color="auto"/>
              <w:right w:val="single" w:sz="4" w:space="0" w:color="auto"/>
            </w:tcBorders>
          </w:tcPr>
          <w:p w:rsidR="00922537" w:rsidRPr="00843BB9" w:rsidRDefault="00922537" w:rsidP="00843BB9">
            <w:pPr>
              <w:spacing w:after="0" w:line="240" w:lineRule="auto"/>
              <w:jc w:val="center"/>
              <w:rPr>
                <w:sz w:val="18"/>
                <w:szCs w:val="18"/>
              </w:rPr>
            </w:pPr>
            <w:r w:rsidRPr="00843BB9">
              <w:rPr>
                <w:sz w:val="18"/>
                <w:szCs w:val="18"/>
              </w:rPr>
              <w:t>41</w:t>
            </w:r>
            <w:r w:rsidR="00843BB9" w:rsidRPr="00843BB9">
              <w:rPr>
                <w:sz w:val="18"/>
                <w:szCs w:val="18"/>
              </w:rPr>
              <w:t>%</w:t>
            </w:r>
            <w:r w:rsidR="00843BB9">
              <w:rPr>
                <w:sz w:val="18"/>
                <w:szCs w:val="18"/>
              </w:rPr>
              <w:t xml:space="preserve"> až </w:t>
            </w:r>
            <w:r w:rsidRPr="00843BB9">
              <w:rPr>
                <w:sz w:val="18"/>
                <w:szCs w:val="18"/>
              </w:rPr>
              <w:t>60</w:t>
            </w:r>
            <w:r w:rsidR="00843BB9" w:rsidRPr="00843BB9">
              <w:rPr>
                <w:sz w:val="18"/>
                <w:szCs w:val="18"/>
              </w:rPr>
              <w:t>%</w:t>
            </w:r>
          </w:p>
        </w:tc>
        <w:tc>
          <w:tcPr>
            <w:tcW w:w="744" w:type="dxa"/>
            <w:tcBorders>
              <w:top w:val="single" w:sz="4" w:space="0" w:color="auto"/>
              <w:left w:val="single" w:sz="4" w:space="0" w:color="auto"/>
              <w:bottom w:val="single" w:sz="4" w:space="0" w:color="auto"/>
              <w:right w:val="single" w:sz="4" w:space="0" w:color="auto"/>
            </w:tcBorders>
          </w:tcPr>
          <w:p w:rsidR="00922537" w:rsidRPr="00843BB9" w:rsidRDefault="00922537" w:rsidP="00134624">
            <w:pPr>
              <w:spacing w:after="0" w:line="240" w:lineRule="auto"/>
              <w:jc w:val="center"/>
              <w:rPr>
                <w:sz w:val="18"/>
                <w:szCs w:val="18"/>
              </w:rPr>
            </w:pPr>
            <w:r w:rsidRPr="00843BB9">
              <w:rPr>
                <w:sz w:val="18"/>
                <w:szCs w:val="18"/>
              </w:rPr>
              <w:t>61</w:t>
            </w:r>
            <w:r w:rsidR="00843BB9" w:rsidRPr="00843BB9">
              <w:rPr>
                <w:sz w:val="18"/>
                <w:szCs w:val="18"/>
              </w:rPr>
              <w:t>%</w:t>
            </w:r>
            <w:r w:rsidR="00843BB9">
              <w:rPr>
                <w:sz w:val="18"/>
                <w:szCs w:val="18"/>
              </w:rPr>
              <w:t xml:space="preserve"> až </w:t>
            </w:r>
            <w:r w:rsidRPr="00843BB9">
              <w:rPr>
                <w:sz w:val="18"/>
                <w:szCs w:val="18"/>
              </w:rPr>
              <w:t>80</w:t>
            </w:r>
            <w:r w:rsidR="00843BB9" w:rsidRPr="00843BB9">
              <w:rPr>
                <w:sz w:val="18"/>
                <w:szCs w:val="18"/>
              </w:rPr>
              <w:t>%</w:t>
            </w:r>
          </w:p>
        </w:tc>
        <w:tc>
          <w:tcPr>
            <w:tcW w:w="744" w:type="dxa"/>
            <w:tcBorders>
              <w:top w:val="single" w:sz="4" w:space="0" w:color="auto"/>
              <w:left w:val="single" w:sz="4" w:space="0" w:color="auto"/>
              <w:bottom w:val="single" w:sz="4" w:space="0" w:color="auto"/>
              <w:right w:val="single" w:sz="4" w:space="0" w:color="auto"/>
            </w:tcBorders>
          </w:tcPr>
          <w:p w:rsidR="00922537" w:rsidRPr="00843BB9" w:rsidRDefault="00922537" w:rsidP="00134624">
            <w:pPr>
              <w:spacing w:after="0" w:line="240" w:lineRule="auto"/>
              <w:jc w:val="center"/>
              <w:rPr>
                <w:sz w:val="18"/>
                <w:szCs w:val="18"/>
              </w:rPr>
            </w:pPr>
            <w:r w:rsidRPr="00843BB9">
              <w:rPr>
                <w:sz w:val="18"/>
                <w:szCs w:val="18"/>
              </w:rPr>
              <w:t>81</w:t>
            </w:r>
            <w:r w:rsidR="00843BB9" w:rsidRPr="00843BB9">
              <w:rPr>
                <w:sz w:val="18"/>
                <w:szCs w:val="18"/>
              </w:rPr>
              <w:t>%</w:t>
            </w:r>
            <w:r w:rsidR="00843BB9">
              <w:rPr>
                <w:sz w:val="18"/>
                <w:szCs w:val="18"/>
              </w:rPr>
              <w:t xml:space="preserve"> až </w:t>
            </w:r>
            <w:r w:rsidRPr="00843BB9">
              <w:rPr>
                <w:sz w:val="18"/>
                <w:szCs w:val="18"/>
              </w:rPr>
              <w:t>99</w:t>
            </w:r>
            <w:r w:rsidR="00843BB9" w:rsidRPr="00843BB9">
              <w:rPr>
                <w:sz w:val="18"/>
                <w:szCs w:val="18"/>
              </w:rPr>
              <w:t>%</w:t>
            </w:r>
          </w:p>
        </w:tc>
        <w:tc>
          <w:tcPr>
            <w:tcW w:w="639" w:type="dxa"/>
            <w:tcBorders>
              <w:top w:val="single" w:sz="4" w:space="0" w:color="auto"/>
              <w:left w:val="single" w:sz="4" w:space="0" w:color="auto"/>
              <w:bottom w:val="single" w:sz="4" w:space="0" w:color="auto"/>
              <w:right w:val="single" w:sz="4" w:space="0" w:color="auto"/>
            </w:tcBorders>
          </w:tcPr>
          <w:p w:rsidR="00922537" w:rsidRPr="00843BB9" w:rsidRDefault="00922537" w:rsidP="00134624">
            <w:pPr>
              <w:spacing w:after="0" w:line="240" w:lineRule="auto"/>
              <w:jc w:val="center"/>
              <w:rPr>
                <w:sz w:val="18"/>
                <w:szCs w:val="18"/>
              </w:rPr>
            </w:pPr>
            <w:r w:rsidRPr="00843BB9">
              <w:rPr>
                <w:sz w:val="18"/>
                <w:szCs w:val="18"/>
              </w:rPr>
              <w:t>100</w:t>
            </w:r>
            <w:r w:rsidR="00843BB9" w:rsidRPr="00843BB9">
              <w:rPr>
                <w:sz w:val="18"/>
                <w:szCs w:val="18"/>
              </w:rPr>
              <w:t>%</w:t>
            </w:r>
          </w:p>
        </w:tc>
        <w:tc>
          <w:tcPr>
            <w:tcW w:w="850" w:type="dxa"/>
            <w:tcBorders>
              <w:top w:val="single" w:sz="4" w:space="0" w:color="auto"/>
              <w:left w:val="single" w:sz="4" w:space="0" w:color="auto"/>
              <w:bottom w:val="single" w:sz="4" w:space="0" w:color="auto"/>
              <w:right w:val="single" w:sz="4" w:space="0" w:color="auto"/>
            </w:tcBorders>
          </w:tcPr>
          <w:p w:rsidR="00922537" w:rsidRPr="00EB10BA" w:rsidRDefault="00922537" w:rsidP="00134624">
            <w:pPr>
              <w:spacing w:after="0" w:line="240" w:lineRule="auto"/>
              <w:jc w:val="center"/>
              <w:rPr>
                <w:sz w:val="16"/>
                <w:szCs w:val="16"/>
              </w:rPr>
            </w:pPr>
            <w:r w:rsidRPr="00EB10BA">
              <w:rPr>
                <w:sz w:val="16"/>
                <w:szCs w:val="16"/>
              </w:rPr>
              <w:t>netýka sa</w:t>
            </w:r>
          </w:p>
        </w:tc>
      </w:tr>
      <w:tr w:rsidR="00922537" w:rsidRPr="00E30254" w:rsidTr="00EB10BA">
        <w:trPr>
          <w:trHeight w:val="304"/>
        </w:trPr>
        <w:tc>
          <w:tcPr>
            <w:tcW w:w="709" w:type="dxa"/>
            <w:tcBorders>
              <w:top w:val="single" w:sz="4" w:space="0" w:color="auto"/>
              <w:left w:val="single" w:sz="4" w:space="0" w:color="auto"/>
              <w:bottom w:val="single" w:sz="4" w:space="0" w:color="auto"/>
              <w:right w:val="single" w:sz="4" w:space="0" w:color="auto"/>
            </w:tcBorders>
          </w:tcPr>
          <w:p w:rsidR="00922537" w:rsidRPr="00EC0F59" w:rsidRDefault="00EB10BA" w:rsidP="003157E5">
            <w:pPr>
              <w:spacing w:after="0" w:line="240" w:lineRule="auto"/>
            </w:pPr>
            <w:r>
              <w:t>1</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22537" w:rsidRPr="003157E5" w:rsidRDefault="00922537" w:rsidP="003157E5">
            <w:pPr>
              <w:pStyle w:val="Bezriadkovania"/>
              <w:rPr>
                <w:rFonts w:asciiTheme="minorHAnsi" w:hAnsiTheme="minorHAnsi" w:cstheme="minorHAnsi"/>
              </w:rPr>
            </w:pPr>
            <w:r>
              <w:rPr>
                <w:rFonts w:asciiTheme="minorHAnsi" w:hAnsiTheme="minorHAnsi" w:cstheme="minorHAnsi"/>
              </w:rPr>
              <w:t>program strany</w:t>
            </w:r>
          </w:p>
        </w:tc>
        <w:tc>
          <w:tcPr>
            <w:tcW w:w="744" w:type="dxa"/>
            <w:tcBorders>
              <w:top w:val="single" w:sz="4" w:space="0" w:color="auto"/>
              <w:left w:val="single" w:sz="4" w:space="0" w:color="auto"/>
              <w:bottom w:val="single" w:sz="4" w:space="0" w:color="auto"/>
              <w:right w:val="single" w:sz="4" w:space="0" w:color="auto"/>
            </w:tcBorders>
          </w:tcPr>
          <w:p w:rsidR="00922537" w:rsidRPr="00E30254" w:rsidRDefault="00EB10BA" w:rsidP="003157E5">
            <w:pPr>
              <w:spacing w:after="0" w:line="240" w:lineRule="auto"/>
              <w:jc w:val="center"/>
            </w:pPr>
            <w:r>
              <w:t>1,3</w:t>
            </w:r>
          </w:p>
        </w:tc>
        <w:tc>
          <w:tcPr>
            <w:tcW w:w="744" w:type="dxa"/>
            <w:tcBorders>
              <w:top w:val="single" w:sz="4" w:space="0" w:color="auto"/>
              <w:left w:val="single" w:sz="4" w:space="0" w:color="auto"/>
              <w:bottom w:val="single" w:sz="4" w:space="0" w:color="auto"/>
              <w:right w:val="single" w:sz="4" w:space="0" w:color="auto"/>
            </w:tcBorders>
          </w:tcPr>
          <w:p w:rsidR="00922537" w:rsidRPr="00E30254" w:rsidRDefault="00EB10BA" w:rsidP="003157E5">
            <w:pPr>
              <w:spacing w:after="0" w:line="240" w:lineRule="auto"/>
              <w:jc w:val="center"/>
            </w:pPr>
            <w:r>
              <w:t>21,8</w:t>
            </w:r>
          </w:p>
        </w:tc>
        <w:tc>
          <w:tcPr>
            <w:tcW w:w="744" w:type="dxa"/>
            <w:tcBorders>
              <w:top w:val="single" w:sz="4" w:space="0" w:color="auto"/>
              <w:left w:val="single" w:sz="4" w:space="0" w:color="auto"/>
              <w:bottom w:val="single" w:sz="4" w:space="0" w:color="auto"/>
              <w:right w:val="single" w:sz="4" w:space="0" w:color="auto"/>
            </w:tcBorders>
          </w:tcPr>
          <w:p w:rsidR="00922537" w:rsidRPr="00E30254" w:rsidRDefault="00EB10BA" w:rsidP="003157E5">
            <w:pPr>
              <w:spacing w:after="0" w:line="240" w:lineRule="auto"/>
              <w:jc w:val="center"/>
            </w:pPr>
            <w:r>
              <w:t>48,3</w:t>
            </w:r>
          </w:p>
        </w:tc>
        <w:tc>
          <w:tcPr>
            <w:tcW w:w="744" w:type="dxa"/>
            <w:tcBorders>
              <w:top w:val="single" w:sz="4" w:space="0" w:color="auto"/>
              <w:left w:val="single" w:sz="4" w:space="0" w:color="auto"/>
              <w:bottom w:val="single" w:sz="4" w:space="0" w:color="auto"/>
              <w:right w:val="single" w:sz="4" w:space="0" w:color="auto"/>
            </w:tcBorders>
          </w:tcPr>
          <w:p w:rsidR="00922537" w:rsidRPr="00E30254" w:rsidRDefault="00EB10BA" w:rsidP="003157E5">
            <w:pPr>
              <w:spacing w:after="0" w:line="240" w:lineRule="auto"/>
              <w:jc w:val="center"/>
            </w:pPr>
            <w:r>
              <w:t>14,4</w:t>
            </w:r>
          </w:p>
        </w:tc>
        <w:tc>
          <w:tcPr>
            <w:tcW w:w="744" w:type="dxa"/>
            <w:tcBorders>
              <w:top w:val="single" w:sz="4" w:space="0" w:color="auto"/>
              <w:left w:val="single" w:sz="4" w:space="0" w:color="auto"/>
              <w:bottom w:val="single" w:sz="4" w:space="0" w:color="auto"/>
              <w:right w:val="single" w:sz="4" w:space="0" w:color="auto"/>
            </w:tcBorders>
          </w:tcPr>
          <w:p w:rsidR="00922537" w:rsidRPr="00E30254" w:rsidRDefault="00EB10BA" w:rsidP="003157E5">
            <w:pPr>
              <w:spacing w:after="0" w:line="240" w:lineRule="auto"/>
              <w:jc w:val="center"/>
            </w:pPr>
            <w:r>
              <w:t>2,2</w:t>
            </w:r>
          </w:p>
        </w:tc>
        <w:tc>
          <w:tcPr>
            <w:tcW w:w="744" w:type="dxa"/>
            <w:tcBorders>
              <w:top w:val="single" w:sz="4" w:space="0" w:color="auto"/>
              <w:left w:val="single" w:sz="4" w:space="0" w:color="auto"/>
              <w:bottom w:val="single" w:sz="4" w:space="0" w:color="auto"/>
              <w:right w:val="single" w:sz="4" w:space="0" w:color="auto"/>
            </w:tcBorders>
          </w:tcPr>
          <w:p w:rsidR="00922537" w:rsidRPr="00E30254" w:rsidRDefault="00EB10BA" w:rsidP="003157E5">
            <w:pPr>
              <w:spacing w:after="0" w:line="240" w:lineRule="auto"/>
              <w:jc w:val="center"/>
            </w:pPr>
            <w:r>
              <w:t>0,4</w:t>
            </w:r>
          </w:p>
        </w:tc>
        <w:tc>
          <w:tcPr>
            <w:tcW w:w="639" w:type="dxa"/>
            <w:tcBorders>
              <w:top w:val="single" w:sz="4" w:space="0" w:color="auto"/>
              <w:left w:val="single" w:sz="4" w:space="0" w:color="auto"/>
              <w:bottom w:val="single" w:sz="4" w:space="0" w:color="auto"/>
              <w:right w:val="single" w:sz="4" w:space="0" w:color="auto"/>
            </w:tcBorders>
          </w:tcPr>
          <w:p w:rsidR="00922537" w:rsidRPr="00E30254" w:rsidRDefault="00EB10BA" w:rsidP="003157E5">
            <w:pPr>
              <w:spacing w:after="0" w:line="240" w:lineRule="auto"/>
              <w:jc w:val="center"/>
            </w:pPr>
            <w:r>
              <w:t>0,4</w:t>
            </w:r>
          </w:p>
        </w:tc>
        <w:tc>
          <w:tcPr>
            <w:tcW w:w="850" w:type="dxa"/>
            <w:tcBorders>
              <w:top w:val="single" w:sz="4" w:space="0" w:color="auto"/>
              <w:left w:val="single" w:sz="4" w:space="0" w:color="auto"/>
              <w:bottom w:val="single" w:sz="4" w:space="0" w:color="auto"/>
              <w:right w:val="single" w:sz="4" w:space="0" w:color="auto"/>
            </w:tcBorders>
          </w:tcPr>
          <w:p w:rsidR="00922537" w:rsidRPr="00E30254" w:rsidRDefault="00EB10BA" w:rsidP="003157E5">
            <w:pPr>
              <w:spacing w:after="0" w:line="240" w:lineRule="auto"/>
              <w:jc w:val="center"/>
            </w:pPr>
            <w:r>
              <w:t>11,3</w:t>
            </w:r>
          </w:p>
        </w:tc>
      </w:tr>
      <w:tr w:rsidR="00922537" w:rsidRPr="00E30254" w:rsidTr="00EB10BA">
        <w:trPr>
          <w:trHeight w:val="304"/>
        </w:trPr>
        <w:tc>
          <w:tcPr>
            <w:tcW w:w="709" w:type="dxa"/>
            <w:tcBorders>
              <w:top w:val="single" w:sz="4" w:space="0" w:color="auto"/>
              <w:left w:val="single" w:sz="4" w:space="0" w:color="auto"/>
              <w:bottom w:val="single" w:sz="4" w:space="0" w:color="auto"/>
              <w:right w:val="single" w:sz="4" w:space="0" w:color="auto"/>
            </w:tcBorders>
          </w:tcPr>
          <w:p w:rsidR="00922537" w:rsidRPr="00EC0F59" w:rsidRDefault="00EB10BA" w:rsidP="003157E5">
            <w:pPr>
              <w:spacing w:after="0" w:line="240" w:lineRule="auto"/>
            </w:pPr>
            <w:r>
              <w:t>2</w:t>
            </w:r>
          </w:p>
        </w:tc>
        <w:tc>
          <w:tcPr>
            <w:tcW w:w="2552" w:type="dxa"/>
            <w:tcBorders>
              <w:top w:val="single" w:sz="4" w:space="0" w:color="auto"/>
              <w:left w:val="single" w:sz="4" w:space="0" w:color="auto"/>
              <w:bottom w:val="single" w:sz="4" w:space="0" w:color="auto"/>
              <w:right w:val="single" w:sz="4" w:space="0" w:color="auto"/>
            </w:tcBorders>
            <w:shd w:val="clear" w:color="auto" w:fill="auto"/>
          </w:tcPr>
          <w:p w:rsidR="00922537" w:rsidRPr="003157E5" w:rsidRDefault="00922537" w:rsidP="003157E5">
            <w:pPr>
              <w:pStyle w:val="Bezriadkovania"/>
              <w:rPr>
                <w:rFonts w:asciiTheme="minorHAnsi" w:hAnsiTheme="minorHAnsi" w:cstheme="minorHAnsi"/>
              </w:rPr>
            </w:pPr>
            <w:r>
              <w:rPr>
                <w:rFonts w:asciiTheme="minorHAnsi" w:hAnsiTheme="minorHAnsi" w:cstheme="minorHAnsi"/>
              </w:rPr>
              <w:t xml:space="preserve">kto </w:t>
            </w:r>
            <w:r w:rsidRPr="00535772">
              <w:rPr>
                <w:rFonts w:asciiTheme="minorHAnsi" w:hAnsiTheme="minorHAnsi" w:cstheme="minorHAnsi"/>
              </w:rPr>
              <w:t>sú predstavitelia/ osobnosti stran</w:t>
            </w:r>
            <w:r>
              <w:rPr>
                <w:rFonts w:asciiTheme="minorHAnsi" w:hAnsiTheme="minorHAnsi" w:cstheme="minorHAnsi"/>
              </w:rPr>
              <w:t>y</w:t>
            </w:r>
          </w:p>
        </w:tc>
        <w:tc>
          <w:tcPr>
            <w:tcW w:w="744" w:type="dxa"/>
            <w:tcBorders>
              <w:top w:val="single" w:sz="4" w:space="0" w:color="auto"/>
              <w:left w:val="single" w:sz="4" w:space="0" w:color="auto"/>
              <w:bottom w:val="single" w:sz="4" w:space="0" w:color="auto"/>
              <w:right w:val="single" w:sz="4" w:space="0" w:color="auto"/>
            </w:tcBorders>
          </w:tcPr>
          <w:p w:rsidR="00922537" w:rsidRPr="00E30254" w:rsidRDefault="00EB10BA" w:rsidP="003157E5">
            <w:pPr>
              <w:spacing w:after="0" w:line="240" w:lineRule="auto"/>
              <w:jc w:val="center"/>
            </w:pPr>
            <w:r>
              <w:t>1,6</w:t>
            </w:r>
          </w:p>
        </w:tc>
        <w:tc>
          <w:tcPr>
            <w:tcW w:w="744" w:type="dxa"/>
            <w:tcBorders>
              <w:top w:val="single" w:sz="4" w:space="0" w:color="auto"/>
              <w:left w:val="single" w:sz="4" w:space="0" w:color="auto"/>
              <w:bottom w:val="single" w:sz="4" w:space="0" w:color="auto"/>
              <w:right w:val="single" w:sz="4" w:space="0" w:color="auto"/>
            </w:tcBorders>
          </w:tcPr>
          <w:p w:rsidR="00922537" w:rsidRPr="00E30254" w:rsidRDefault="00EB10BA" w:rsidP="003157E5">
            <w:pPr>
              <w:spacing w:after="0" w:line="240" w:lineRule="auto"/>
              <w:jc w:val="center"/>
            </w:pPr>
            <w:r>
              <w:t>44,3</w:t>
            </w:r>
          </w:p>
        </w:tc>
        <w:tc>
          <w:tcPr>
            <w:tcW w:w="744" w:type="dxa"/>
            <w:tcBorders>
              <w:top w:val="single" w:sz="4" w:space="0" w:color="auto"/>
              <w:left w:val="single" w:sz="4" w:space="0" w:color="auto"/>
              <w:bottom w:val="single" w:sz="4" w:space="0" w:color="auto"/>
              <w:right w:val="single" w:sz="4" w:space="0" w:color="auto"/>
            </w:tcBorders>
          </w:tcPr>
          <w:p w:rsidR="00922537" w:rsidRPr="00E30254" w:rsidRDefault="00EB10BA" w:rsidP="003157E5">
            <w:pPr>
              <w:spacing w:after="0" w:line="240" w:lineRule="auto"/>
              <w:jc w:val="center"/>
            </w:pPr>
            <w:r>
              <w:t>38,4</w:t>
            </w:r>
          </w:p>
        </w:tc>
        <w:tc>
          <w:tcPr>
            <w:tcW w:w="744" w:type="dxa"/>
            <w:tcBorders>
              <w:top w:val="single" w:sz="4" w:space="0" w:color="auto"/>
              <w:left w:val="single" w:sz="4" w:space="0" w:color="auto"/>
              <w:bottom w:val="single" w:sz="4" w:space="0" w:color="auto"/>
              <w:right w:val="single" w:sz="4" w:space="0" w:color="auto"/>
            </w:tcBorders>
          </w:tcPr>
          <w:p w:rsidR="00922537" w:rsidRPr="00E30254" w:rsidRDefault="00EB10BA" w:rsidP="003157E5">
            <w:pPr>
              <w:spacing w:after="0" w:line="240" w:lineRule="auto"/>
              <w:jc w:val="center"/>
            </w:pPr>
            <w:r>
              <w:t>3,9</w:t>
            </w:r>
          </w:p>
        </w:tc>
        <w:tc>
          <w:tcPr>
            <w:tcW w:w="744" w:type="dxa"/>
            <w:tcBorders>
              <w:top w:val="single" w:sz="4" w:space="0" w:color="auto"/>
              <w:left w:val="single" w:sz="4" w:space="0" w:color="auto"/>
              <w:bottom w:val="single" w:sz="4" w:space="0" w:color="auto"/>
              <w:right w:val="single" w:sz="4" w:space="0" w:color="auto"/>
            </w:tcBorders>
          </w:tcPr>
          <w:p w:rsidR="00922537" w:rsidRPr="00E30254" w:rsidRDefault="00EB10BA" w:rsidP="003157E5">
            <w:pPr>
              <w:spacing w:after="0" w:line="240" w:lineRule="auto"/>
              <w:jc w:val="center"/>
            </w:pPr>
            <w:r>
              <w:t>0,4</w:t>
            </w:r>
          </w:p>
        </w:tc>
        <w:tc>
          <w:tcPr>
            <w:tcW w:w="744" w:type="dxa"/>
            <w:tcBorders>
              <w:top w:val="single" w:sz="4" w:space="0" w:color="auto"/>
              <w:left w:val="single" w:sz="4" w:space="0" w:color="auto"/>
              <w:bottom w:val="single" w:sz="4" w:space="0" w:color="auto"/>
              <w:right w:val="single" w:sz="4" w:space="0" w:color="auto"/>
            </w:tcBorders>
          </w:tcPr>
          <w:p w:rsidR="00922537" w:rsidRPr="00E30254" w:rsidRDefault="00EB10BA" w:rsidP="003157E5">
            <w:pPr>
              <w:spacing w:after="0" w:line="240" w:lineRule="auto"/>
              <w:jc w:val="center"/>
            </w:pPr>
            <w:r>
              <w:t>-</w:t>
            </w:r>
          </w:p>
        </w:tc>
        <w:tc>
          <w:tcPr>
            <w:tcW w:w="639" w:type="dxa"/>
            <w:tcBorders>
              <w:top w:val="single" w:sz="4" w:space="0" w:color="auto"/>
              <w:left w:val="single" w:sz="4" w:space="0" w:color="auto"/>
              <w:bottom w:val="single" w:sz="4" w:space="0" w:color="auto"/>
              <w:right w:val="single" w:sz="4" w:space="0" w:color="auto"/>
            </w:tcBorders>
          </w:tcPr>
          <w:p w:rsidR="00922537" w:rsidRPr="00E30254" w:rsidRDefault="00EB10BA" w:rsidP="003157E5">
            <w:pPr>
              <w:spacing w:after="0" w:line="240" w:lineRule="auto"/>
              <w:jc w:val="center"/>
            </w:pPr>
            <w:r>
              <w:t>-</w:t>
            </w:r>
          </w:p>
        </w:tc>
        <w:tc>
          <w:tcPr>
            <w:tcW w:w="850" w:type="dxa"/>
            <w:tcBorders>
              <w:top w:val="single" w:sz="4" w:space="0" w:color="auto"/>
              <w:left w:val="single" w:sz="4" w:space="0" w:color="auto"/>
              <w:bottom w:val="single" w:sz="4" w:space="0" w:color="auto"/>
              <w:right w:val="single" w:sz="4" w:space="0" w:color="auto"/>
            </w:tcBorders>
          </w:tcPr>
          <w:p w:rsidR="00922537" w:rsidRPr="00E30254" w:rsidRDefault="00EB10BA" w:rsidP="003157E5">
            <w:pPr>
              <w:spacing w:after="0" w:line="240" w:lineRule="auto"/>
              <w:jc w:val="center"/>
            </w:pPr>
            <w:r>
              <w:t>11,3</w:t>
            </w:r>
          </w:p>
        </w:tc>
      </w:tr>
      <w:tr w:rsidR="00922537" w:rsidRPr="00E30254" w:rsidTr="00EB10BA">
        <w:trPr>
          <w:trHeight w:val="304"/>
        </w:trPr>
        <w:tc>
          <w:tcPr>
            <w:tcW w:w="709" w:type="dxa"/>
          </w:tcPr>
          <w:p w:rsidR="00922537" w:rsidRPr="00EC0F59" w:rsidRDefault="00EB10BA" w:rsidP="003157E5">
            <w:pPr>
              <w:spacing w:after="0" w:line="240" w:lineRule="auto"/>
            </w:pPr>
            <w:r>
              <w:t>3</w:t>
            </w:r>
          </w:p>
        </w:tc>
        <w:tc>
          <w:tcPr>
            <w:tcW w:w="2552" w:type="dxa"/>
            <w:shd w:val="clear" w:color="auto" w:fill="auto"/>
          </w:tcPr>
          <w:p w:rsidR="00922537" w:rsidRPr="003157E5" w:rsidRDefault="00922537" w:rsidP="00535772">
            <w:pPr>
              <w:pStyle w:val="Bezriadkovania"/>
              <w:rPr>
                <w:rFonts w:asciiTheme="minorHAnsi" w:hAnsiTheme="minorHAnsi" w:cstheme="minorHAnsi"/>
              </w:rPr>
            </w:pPr>
            <w:r>
              <w:rPr>
                <w:rFonts w:asciiTheme="minorHAnsi" w:hAnsiTheme="minorHAnsi" w:cstheme="minorHAnsi"/>
              </w:rPr>
              <w:t>doterajšia práca strany</w:t>
            </w:r>
            <w:r w:rsidRPr="00535772">
              <w:rPr>
                <w:rFonts w:asciiTheme="minorHAnsi" w:hAnsiTheme="minorHAnsi" w:cstheme="minorHAnsi"/>
              </w:rPr>
              <w:t xml:space="preserve">                                                                          </w:t>
            </w:r>
          </w:p>
        </w:tc>
        <w:tc>
          <w:tcPr>
            <w:tcW w:w="744" w:type="dxa"/>
          </w:tcPr>
          <w:p w:rsidR="00922537" w:rsidRDefault="00EB10BA" w:rsidP="003157E5">
            <w:pPr>
              <w:spacing w:after="0" w:line="240" w:lineRule="auto"/>
              <w:jc w:val="center"/>
            </w:pPr>
            <w:r>
              <w:t>2,2</w:t>
            </w:r>
          </w:p>
        </w:tc>
        <w:tc>
          <w:tcPr>
            <w:tcW w:w="744" w:type="dxa"/>
          </w:tcPr>
          <w:p w:rsidR="00922537" w:rsidRDefault="00EB10BA" w:rsidP="003157E5">
            <w:pPr>
              <w:spacing w:after="0" w:line="240" w:lineRule="auto"/>
              <w:jc w:val="center"/>
            </w:pPr>
            <w:r>
              <w:t>48,0</w:t>
            </w:r>
          </w:p>
        </w:tc>
        <w:tc>
          <w:tcPr>
            <w:tcW w:w="744" w:type="dxa"/>
          </w:tcPr>
          <w:p w:rsidR="00922537" w:rsidRDefault="00EB10BA" w:rsidP="003157E5">
            <w:pPr>
              <w:spacing w:after="0" w:line="240" w:lineRule="auto"/>
              <w:jc w:val="center"/>
            </w:pPr>
            <w:r>
              <w:t>35,7</w:t>
            </w:r>
          </w:p>
        </w:tc>
        <w:tc>
          <w:tcPr>
            <w:tcW w:w="744" w:type="dxa"/>
          </w:tcPr>
          <w:p w:rsidR="00922537" w:rsidRDefault="00EB10BA" w:rsidP="003157E5">
            <w:pPr>
              <w:spacing w:after="0" w:line="240" w:lineRule="auto"/>
              <w:jc w:val="center"/>
            </w:pPr>
            <w:r>
              <w:t>2,2</w:t>
            </w:r>
          </w:p>
        </w:tc>
        <w:tc>
          <w:tcPr>
            <w:tcW w:w="744" w:type="dxa"/>
          </w:tcPr>
          <w:p w:rsidR="00922537" w:rsidRDefault="00EB10BA" w:rsidP="003157E5">
            <w:pPr>
              <w:spacing w:after="0" w:line="240" w:lineRule="auto"/>
              <w:jc w:val="center"/>
            </w:pPr>
            <w:r>
              <w:t>0,3</w:t>
            </w:r>
          </w:p>
        </w:tc>
        <w:tc>
          <w:tcPr>
            <w:tcW w:w="744" w:type="dxa"/>
          </w:tcPr>
          <w:p w:rsidR="00922537" w:rsidRDefault="00EB10BA" w:rsidP="003157E5">
            <w:pPr>
              <w:spacing w:after="0" w:line="240" w:lineRule="auto"/>
              <w:jc w:val="center"/>
            </w:pPr>
            <w:r>
              <w:t>0,1</w:t>
            </w:r>
          </w:p>
        </w:tc>
        <w:tc>
          <w:tcPr>
            <w:tcW w:w="639" w:type="dxa"/>
          </w:tcPr>
          <w:p w:rsidR="00922537" w:rsidRDefault="00EB10BA" w:rsidP="003157E5">
            <w:pPr>
              <w:spacing w:after="0" w:line="240" w:lineRule="auto"/>
              <w:jc w:val="center"/>
            </w:pPr>
            <w:r>
              <w:t>0,1</w:t>
            </w:r>
          </w:p>
        </w:tc>
        <w:tc>
          <w:tcPr>
            <w:tcW w:w="850" w:type="dxa"/>
          </w:tcPr>
          <w:p w:rsidR="00922537" w:rsidRDefault="00EB10BA" w:rsidP="003157E5">
            <w:pPr>
              <w:spacing w:after="0" w:line="240" w:lineRule="auto"/>
              <w:jc w:val="center"/>
            </w:pPr>
            <w:r>
              <w:t>11,3</w:t>
            </w:r>
          </w:p>
        </w:tc>
      </w:tr>
      <w:tr w:rsidR="00922537" w:rsidRPr="00E30254" w:rsidTr="00EB10BA">
        <w:trPr>
          <w:trHeight w:val="304"/>
        </w:trPr>
        <w:tc>
          <w:tcPr>
            <w:tcW w:w="709" w:type="dxa"/>
          </w:tcPr>
          <w:p w:rsidR="00922537" w:rsidRDefault="00EB10BA" w:rsidP="003157E5">
            <w:pPr>
              <w:spacing w:after="0" w:line="240" w:lineRule="auto"/>
            </w:pPr>
            <w:r>
              <w:t>4</w:t>
            </w:r>
          </w:p>
        </w:tc>
        <w:tc>
          <w:tcPr>
            <w:tcW w:w="2552" w:type="dxa"/>
            <w:shd w:val="clear" w:color="auto" w:fill="auto"/>
          </w:tcPr>
          <w:p w:rsidR="00922537" w:rsidRPr="003157E5" w:rsidRDefault="00922537" w:rsidP="003157E5">
            <w:pPr>
              <w:pStyle w:val="Bezriadkovania"/>
              <w:rPr>
                <w:rFonts w:asciiTheme="minorHAnsi" w:hAnsiTheme="minorHAnsi" w:cstheme="minorHAnsi"/>
              </w:rPr>
            </w:pPr>
            <w:r w:rsidRPr="00535772">
              <w:rPr>
                <w:rFonts w:asciiTheme="minorHAnsi" w:hAnsiTheme="minorHAnsi" w:cstheme="minorHAnsi"/>
              </w:rPr>
              <w:t>morálka strany (či sa so stranou spájajú nejaké korupčné škandály</w:t>
            </w:r>
          </w:p>
        </w:tc>
        <w:tc>
          <w:tcPr>
            <w:tcW w:w="744" w:type="dxa"/>
          </w:tcPr>
          <w:p w:rsidR="00922537" w:rsidRDefault="00EB10BA" w:rsidP="003157E5">
            <w:pPr>
              <w:spacing w:after="0" w:line="240" w:lineRule="auto"/>
              <w:jc w:val="center"/>
            </w:pPr>
            <w:r>
              <w:t>2,5</w:t>
            </w:r>
          </w:p>
        </w:tc>
        <w:tc>
          <w:tcPr>
            <w:tcW w:w="744" w:type="dxa"/>
          </w:tcPr>
          <w:p w:rsidR="00922537" w:rsidRDefault="00EB10BA" w:rsidP="003157E5">
            <w:pPr>
              <w:spacing w:after="0" w:line="240" w:lineRule="auto"/>
              <w:jc w:val="center"/>
            </w:pPr>
            <w:r>
              <w:t>48,0</w:t>
            </w:r>
          </w:p>
        </w:tc>
        <w:tc>
          <w:tcPr>
            <w:tcW w:w="744" w:type="dxa"/>
          </w:tcPr>
          <w:p w:rsidR="00922537" w:rsidRDefault="00EB10BA" w:rsidP="003157E5">
            <w:pPr>
              <w:spacing w:after="0" w:line="240" w:lineRule="auto"/>
              <w:jc w:val="center"/>
            </w:pPr>
            <w:r>
              <w:t>34,5</w:t>
            </w:r>
          </w:p>
        </w:tc>
        <w:tc>
          <w:tcPr>
            <w:tcW w:w="744" w:type="dxa"/>
          </w:tcPr>
          <w:p w:rsidR="00922537" w:rsidRDefault="00EB10BA" w:rsidP="003157E5">
            <w:pPr>
              <w:spacing w:after="0" w:line="240" w:lineRule="auto"/>
              <w:jc w:val="center"/>
            </w:pPr>
            <w:r>
              <w:t>3,3</w:t>
            </w:r>
          </w:p>
        </w:tc>
        <w:tc>
          <w:tcPr>
            <w:tcW w:w="744" w:type="dxa"/>
          </w:tcPr>
          <w:p w:rsidR="00922537" w:rsidRDefault="00EB10BA" w:rsidP="003157E5">
            <w:pPr>
              <w:spacing w:after="0" w:line="240" w:lineRule="auto"/>
              <w:jc w:val="center"/>
            </w:pPr>
            <w:r>
              <w:t>0,3</w:t>
            </w:r>
          </w:p>
        </w:tc>
        <w:tc>
          <w:tcPr>
            <w:tcW w:w="744" w:type="dxa"/>
          </w:tcPr>
          <w:p w:rsidR="00922537" w:rsidRDefault="00EB10BA" w:rsidP="003157E5">
            <w:pPr>
              <w:spacing w:after="0" w:line="240" w:lineRule="auto"/>
              <w:jc w:val="center"/>
            </w:pPr>
            <w:r>
              <w:t>-</w:t>
            </w:r>
          </w:p>
        </w:tc>
        <w:tc>
          <w:tcPr>
            <w:tcW w:w="639" w:type="dxa"/>
          </w:tcPr>
          <w:p w:rsidR="00922537" w:rsidRDefault="00EB10BA" w:rsidP="003157E5">
            <w:pPr>
              <w:spacing w:after="0" w:line="240" w:lineRule="auto"/>
              <w:jc w:val="center"/>
            </w:pPr>
            <w:r>
              <w:t>0,1</w:t>
            </w:r>
          </w:p>
        </w:tc>
        <w:tc>
          <w:tcPr>
            <w:tcW w:w="850" w:type="dxa"/>
          </w:tcPr>
          <w:p w:rsidR="00922537" w:rsidRDefault="00EB10BA" w:rsidP="003157E5">
            <w:pPr>
              <w:spacing w:after="0" w:line="240" w:lineRule="auto"/>
              <w:jc w:val="center"/>
            </w:pPr>
            <w:r>
              <w:t>11,3</w:t>
            </w:r>
          </w:p>
        </w:tc>
      </w:tr>
    </w:tbl>
    <w:p w:rsidR="000353C6" w:rsidRDefault="000353C6" w:rsidP="001B4620">
      <w:pPr>
        <w:spacing w:after="0" w:line="240" w:lineRule="auto"/>
        <w:rPr>
          <w:rFonts w:eastAsia="Calibri" w:cstheme="minorHAnsi"/>
          <w:b/>
        </w:rPr>
      </w:pPr>
    </w:p>
    <w:p w:rsidR="003157E5" w:rsidRDefault="00535772" w:rsidP="001B4620">
      <w:pPr>
        <w:spacing w:after="0" w:line="240" w:lineRule="auto"/>
        <w:rPr>
          <w:rFonts w:eastAsia="Calibri" w:cstheme="minorHAnsi"/>
        </w:rPr>
      </w:pPr>
      <w:r w:rsidRPr="00535772">
        <w:rPr>
          <w:rFonts w:eastAsia="Calibri" w:cstheme="minorHAnsi"/>
          <w:b/>
        </w:rPr>
        <w:t xml:space="preserve">K12. Aká je podľa Vás SÚČASNÁ výška hrubého mesačného platu predsedu vlády (premiéra) Slovenska? </w:t>
      </w:r>
      <w:r w:rsidRPr="00535772">
        <w:rPr>
          <w:rFonts w:eastAsia="Calibri" w:cstheme="minorHAnsi"/>
        </w:rPr>
        <w:t>Anketár: upozornite respondenta, že sa pýtame na výšku HRUBÉHO platu (teda pred zdanením a odvodmi), nie čistého platu.</w:t>
      </w:r>
    </w:p>
    <w:p w:rsidR="00535772" w:rsidRDefault="00535772" w:rsidP="001B4620">
      <w:pPr>
        <w:spacing w:after="0" w:line="240" w:lineRule="auto"/>
        <w:rPr>
          <w:rFonts w:eastAsia="Calibri" w:cstheme="minorHAnsi"/>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946"/>
        <w:gridCol w:w="1559"/>
      </w:tblGrid>
      <w:tr w:rsidR="00FD6923" w:rsidRPr="00E30254" w:rsidTr="00134624">
        <w:trPr>
          <w:trHeight w:val="304"/>
        </w:trPr>
        <w:tc>
          <w:tcPr>
            <w:tcW w:w="709" w:type="dxa"/>
            <w:tcBorders>
              <w:top w:val="single" w:sz="4" w:space="0" w:color="auto"/>
              <w:left w:val="single" w:sz="4" w:space="0" w:color="auto"/>
              <w:bottom w:val="single" w:sz="4" w:space="0" w:color="auto"/>
              <w:right w:val="single" w:sz="4" w:space="0" w:color="auto"/>
            </w:tcBorders>
          </w:tcPr>
          <w:p w:rsidR="00FD6923" w:rsidRPr="00EC0F59" w:rsidRDefault="00FD6923" w:rsidP="00FD6923">
            <w:pPr>
              <w:spacing w:after="0" w:line="240" w:lineRule="auto"/>
            </w:pPr>
            <w:r>
              <w:t>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D6923" w:rsidRPr="00535772" w:rsidRDefault="00FD6923" w:rsidP="009232EA">
            <w:pPr>
              <w:pStyle w:val="Bezriadkovania"/>
              <w:rPr>
                <w:rFonts w:asciiTheme="minorHAnsi" w:hAnsiTheme="minorHAnsi" w:cstheme="minorHAnsi"/>
              </w:rPr>
            </w:pPr>
            <w:r>
              <w:rPr>
                <w:rFonts w:asciiTheme="minorHAnsi" w:hAnsiTheme="minorHAnsi" w:cstheme="minorHAnsi"/>
              </w:rPr>
              <w:t xml:space="preserve">do </w:t>
            </w:r>
            <w:r w:rsidR="009232EA">
              <w:rPr>
                <w:rFonts w:asciiTheme="minorHAnsi" w:hAnsiTheme="minorHAnsi" w:cstheme="minorHAnsi"/>
              </w:rPr>
              <w:t>1</w:t>
            </w:r>
            <w:r w:rsidR="00E84B40">
              <w:rPr>
                <w:rFonts w:asciiTheme="minorHAnsi" w:hAnsiTheme="minorHAnsi" w:cstheme="minorHAnsi"/>
              </w:rPr>
              <w:t xml:space="preserve"> </w:t>
            </w:r>
            <w:r>
              <w:rPr>
                <w:rFonts w:asciiTheme="minorHAnsi" w:hAnsiTheme="minorHAnsi" w:cstheme="minorHAnsi"/>
              </w:rPr>
              <w:t>000 €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6923" w:rsidRPr="00FD6923" w:rsidRDefault="009232EA" w:rsidP="00FD6923">
            <w:pPr>
              <w:spacing w:after="0" w:line="240" w:lineRule="auto"/>
              <w:jc w:val="center"/>
              <w:rPr>
                <w:sz w:val="20"/>
                <w:szCs w:val="20"/>
              </w:rPr>
            </w:pPr>
            <w:r>
              <w:rPr>
                <w:sz w:val="20"/>
                <w:szCs w:val="20"/>
              </w:rPr>
              <w:t>1,3</w:t>
            </w:r>
          </w:p>
        </w:tc>
      </w:tr>
      <w:tr w:rsidR="009232EA" w:rsidRPr="00E30254" w:rsidTr="00134624">
        <w:trPr>
          <w:trHeight w:val="304"/>
        </w:trPr>
        <w:tc>
          <w:tcPr>
            <w:tcW w:w="709" w:type="dxa"/>
            <w:tcBorders>
              <w:top w:val="single" w:sz="4" w:space="0" w:color="auto"/>
              <w:left w:val="single" w:sz="4" w:space="0" w:color="auto"/>
              <w:bottom w:val="single" w:sz="4" w:space="0" w:color="auto"/>
              <w:right w:val="single" w:sz="4" w:space="0" w:color="auto"/>
            </w:tcBorders>
          </w:tcPr>
          <w:p w:rsidR="009232EA" w:rsidRDefault="009232EA" w:rsidP="00FD6923">
            <w:pPr>
              <w:spacing w:after="0" w:line="240" w:lineRule="auto"/>
            </w:pPr>
            <w:r>
              <w:t>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9232EA" w:rsidRDefault="009232EA" w:rsidP="00FD6923">
            <w:pPr>
              <w:pStyle w:val="Bezriadkovania"/>
              <w:rPr>
                <w:rFonts w:asciiTheme="minorHAnsi" w:hAnsiTheme="minorHAnsi" w:cstheme="minorHAnsi"/>
              </w:rPr>
            </w:pPr>
            <w:r>
              <w:rPr>
                <w:rFonts w:asciiTheme="minorHAnsi" w:hAnsiTheme="minorHAnsi" w:cstheme="minorHAnsi"/>
              </w:rPr>
              <w:t>1</w:t>
            </w:r>
            <w:r w:rsidR="00E84B40">
              <w:rPr>
                <w:rFonts w:asciiTheme="minorHAnsi" w:hAnsiTheme="minorHAnsi" w:cstheme="minorHAnsi"/>
              </w:rPr>
              <w:t> </w:t>
            </w:r>
            <w:r>
              <w:rPr>
                <w:rFonts w:asciiTheme="minorHAnsi" w:hAnsiTheme="minorHAnsi" w:cstheme="minorHAnsi"/>
              </w:rPr>
              <w:t>001</w:t>
            </w:r>
            <w:r w:rsidR="00E84B40">
              <w:rPr>
                <w:rFonts w:asciiTheme="minorHAnsi" w:hAnsiTheme="minorHAnsi" w:cstheme="minorHAnsi"/>
              </w:rPr>
              <w:t xml:space="preserve"> – </w:t>
            </w:r>
            <w:r>
              <w:rPr>
                <w:rFonts w:asciiTheme="minorHAnsi" w:hAnsiTheme="minorHAnsi" w:cstheme="minorHAnsi"/>
              </w:rPr>
              <w:t>2</w:t>
            </w:r>
            <w:r w:rsidR="00E84B40">
              <w:rPr>
                <w:rFonts w:asciiTheme="minorHAnsi" w:hAnsiTheme="minorHAnsi" w:cstheme="minorHAnsi"/>
              </w:rPr>
              <w:t xml:space="preserve"> </w:t>
            </w:r>
            <w:r>
              <w:rPr>
                <w:rFonts w:asciiTheme="minorHAnsi" w:hAnsiTheme="minorHAnsi" w:cstheme="minorHAnsi"/>
              </w:rPr>
              <w:t>000 €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232EA" w:rsidRPr="00FD6923" w:rsidRDefault="009232EA" w:rsidP="00FD6923">
            <w:pPr>
              <w:spacing w:after="0" w:line="240" w:lineRule="auto"/>
              <w:jc w:val="center"/>
              <w:rPr>
                <w:sz w:val="20"/>
                <w:szCs w:val="20"/>
              </w:rPr>
            </w:pPr>
            <w:r>
              <w:rPr>
                <w:sz w:val="20"/>
                <w:szCs w:val="20"/>
              </w:rPr>
              <w:t>2,1</w:t>
            </w:r>
          </w:p>
        </w:tc>
      </w:tr>
      <w:tr w:rsidR="009232EA" w:rsidRPr="00E30254" w:rsidTr="00134624">
        <w:trPr>
          <w:trHeight w:val="304"/>
        </w:trPr>
        <w:tc>
          <w:tcPr>
            <w:tcW w:w="709" w:type="dxa"/>
            <w:tcBorders>
              <w:top w:val="single" w:sz="4" w:space="0" w:color="auto"/>
              <w:left w:val="single" w:sz="4" w:space="0" w:color="auto"/>
              <w:bottom w:val="single" w:sz="4" w:space="0" w:color="auto"/>
              <w:right w:val="single" w:sz="4" w:space="0" w:color="auto"/>
            </w:tcBorders>
          </w:tcPr>
          <w:p w:rsidR="009232EA" w:rsidRDefault="009232EA" w:rsidP="00FD6923">
            <w:pPr>
              <w:spacing w:after="0" w:line="240" w:lineRule="auto"/>
            </w:pPr>
            <w:r>
              <w:t>3</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9232EA" w:rsidRDefault="009232EA" w:rsidP="00FD6923">
            <w:pPr>
              <w:pStyle w:val="Bezriadkovania"/>
              <w:rPr>
                <w:rFonts w:asciiTheme="minorHAnsi" w:hAnsiTheme="minorHAnsi" w:cstheme="minorHAnsi"/>
              </w:rPr>
            </w:pPr>
            <w:r>
              <w:rPr>
                <w:rFonts w:asciiTheme="minorHAnsi" w:hAnsiTheme="minorHAnsi" w:cstheme="minorHAnsi"/>
              </w:rPr>
              <w:t>2</w:t>
            </w:r>
            <w:r w:rsidR="00E84B40">
              <w:rPr>
                <w:rFonts w:asciiTheme="minorHAnsi" w:hAnsiTheme="minorHAnsi" w:cstheme="minorHAnsi"/>
              </w:rPr>
              <w:t> </w:t>
            </w:r>
            <w:r>
              <w:rPr>
                <w:rFonts w:asciiTheme="minorHAnsi" w:hAnsiTheme="minorHAnsi" w:cstheme="minorHAnsi"/>
              </w:rPr>
              <w:t>001</w:t>
            </w:r>
            <w:r w:rsidR="00E84B40">
              <w:rPr>
                <w:rFonts w:asciiTheme="minorHAnsi" w:hAnsiTheme="minorHAnsi" w:cstheme="minorHAnsi"/>
              </w:rPr>
              <w:t xml:space="preserve"> – </w:t>
            </w:r>
            <w:r>
              <w:rPr>
                <w:rFonts w:asciiTheme="minorHAnsi" w:hAnsiTheme="minorHAnsi" w:cstheme="minorHAnsi"/>
              </w:rPr>
              <w:t>3</w:t>
            </w:r>
            <w:r w:rsidR="00E84B40">
              <w:rPr>
                <w:rFonts w:asciiTheme="minorHAnsi" w:hAnsiTheme="minorHAnsi" w:cstheme="minorHAnsi"/>
              </w:rPr>
              <w:t xml:space="preserve"> </w:t>
            </w:r>
            <w:r>
              <w:rPr>
                <w:rFonts w:asciiTheme="minorHAnsi" w:hAnsiTheme="minorHAnsi" w:cstheme="minorHAnsi"/>
              </w:rPr>
              <w:t>000 €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232EA" w:rsidRPr="00FD6923" w:rsidRDefault="009232EA" w:rsidP="00FD6923">
            <w:pPr>
              <w:spacing w:after="0" w:line="240" w:lineRule="auto"/>
              <w:jc w:val="center"/>
              <w:rPr>
                <w:sz w:val="20"/>
                <w:szCs w:val="20"/>
              </w:rPr>
            </w:pPr>
            <w:r>
              <w:rPr>
                <w:sz w:val="20"/>
                <w:szCs w:val="20"/>
              </w:rPr>
              <w:t>5,2</w:t>
            </w:r>
          </w:p>
        </w:tc>
      </w:tr>
      <w:tr w:rsidR="00FD6923" w:rsidRPr="00E30254" w:rsidTr="00134624">
        <w:trPr>
          <w:trHeight w:val="304"/>
        </w:trPr>
        <w:tc>
          <w:tcPr>
            <w:tcW w:w="709" w:type="dxa"/>
            <w:tcBorders>
              <w:top w:val="single" w:sz="4" w:space="0" w:color="auto"/>
              <w:left w:val="single" w:sz="4" w:space="0" w:color="auto"/>
              <w:bottom w:val="single" w:sz="4" w:space="0" w:color="auto"/>
              <w:right w:val="single" w:sz="4" w:space="0" w:color="auto"/>
            </w:tcBorders>
          </w:tcPr>
          <w:p w:rsidR="00FD6923" w:rsidRPr="00EC0F59" w:rsidRDefault="009232EA" w:rsidP="00FD6923">
            <w:pPr>
              <w:spacing w:after="0" w:line="240" w:lineRule="auto"/>
            </w:pPr>
            <w:r>
              <w:t>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D6923" w:rsidRPr="00535772" w:rsidRDefault="00FD6923" w:rsidP="00FD6923">
            <w:pPr>
              <w:pStyle w:val="Bezriadkovania"/>
              <w:rPr>
                <w:rFonts w:asciiTheme="minorHAnsi" w:hAnsiTheme="minorHAnsi" w:cstheme="minorHAnsi"/>
              </w:rPr>
            </w:pPr>
            <w:r>
              <w:rPr>
                <w:rFonts w:asciiTheme="minorHAnsi" w:hAnsiTheme="minorHAnsi" w:cstheme="minorHAnsi"/>
              </w:rPr>
              <w:t>3</w:t>
            </w:r>
            <w:r w:rsidR="00E84B40">
              <w:rPr>
                <w:rFonts w:asciiTheme="minorHAnsi" w:hAnsiTheme="minorHAnsi" w:cstheme="minorHAnsi"/>
              </w:rPr>
              <w:t> </w:t>
            </w:r>
            <w:r>
              <w:rPr>
                <w:rFonts w:asciiTheme="minorHAnsi" w:hAnsiTheme="minorHAnsi" w:cstheme="minorHAnsi"/>
              </w:rPr>
              <w:t>001</w:t>
            </w:r>
            <w:r w:rsidR="00E84B40">
              <w:rPr>
                <w:rFonts w:asciiTheme="minorHAnsi" w:hAnsiTheme="minorHAnsi" w:cstheme="minorHAnsi"/>
              </w:rPr>
              <w:t xml:space="preserve"> – </w:t>
            </w:r>
            <w:r>
              <w:rPr>
                <w:rFonts w:asciiTheme="minorHAnsi" w:hAnsiTheme="minorHAnsi" w:cstheme="minorHAnsi"/>
              </w:rPr>
              <w:t>4</w:t>
            </w:r>
            <w:r w:rsidR="00E84B40">
              <w:rPr>
                <w:rFonts w:asciiTheme="minorHAnsi" w:hAnsiTheme="minorHAnsi" w:cstheme="minorHAnsi"/>
              </w:rPr>
              <w:t xml:space="preserve"> </w:t>
            </w:r>
            <w:r>
              <w:rPr>
                <w:rFonts w:asciiTheme="minorHAnsi" w:hAnsiTheme="minorHAnsi" w:cstheme="minorHAnsi"/>
              </w:rPr>
              <w:t>000 €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6923" w:rsidRPr="00FD6923" w:rsidRDefault="00FD6923" w:rsidP="00FD6923">
            <w:pPr>
              <w:spacing w:after="0" w:line="240" w:lineRule="auto"/>
              <w:jc w:val="center"/>
              <w:rPr>
                <w:sz w:val="20"/>
                <w:szCs w:val="20"/>
              </w:rPr>
            </w:pPr>
            <w:r w:rsidRPr="00FD6923">
              <w:rPr>
                <w:sz w:val="20"/>
                <w:szCs w:val="20"/>
              </w:rPr>
              <w:t>9,5</w:t>
            </w:r>
          </w:p>
        </w:tc>
      </w:tr>
      <w:tr w:rsidR="00FD6923" w:rsidRPr="00E30254" w:rsidTr="00134624">
        <w:trPr>
          <w:trHeight w:val="304"/>
        </w:trPr>
        <w:tc>
          <w:tcPr>
            <w:tcW w:w="709" w:type="dxa"/>
          </w:tcPr>
          <w:p w:rsidR="00FD6923" w:rsidRPr="00EC0F59" w:rsidRDefault="009232EA" w:rsidP="00FD6923">
            <w:pPr>
              <w:spacing w:after="0" w:line="240" w:lineRule="auto"/>
            </w:pPr>
            <w:r>
              <w:t>5</w:t>
            </w:r>
          </w:p>
        </w:tc>
        <w:tc>
          <w:tcPr>
            <w:tcW w:w="6946" w:type="dxa"/>
            <w:shd w:val="clear" w:color="auto" w:fill="auto"/>
          </w:tcPr>
          <w:p w:rsidR="00FD6923" w:rsidRPr="00535772" w:rsidRDefault="00FD6923" w:rsidP="00FD6923">
            <w:pPr>
              <w:pStyle w:val="Bezriadkovania"/>
              <w:rPr>
                <w:rFonts w:asciiTheme="minorHAnsi" w:hAnsiTheme="minorHAnsi" w:cstheme="minorHAnsi"/>
              </w:rPr>
            </w:pPr>
            <w:r>
              <w:rPr>
                <w:rFonts w:asciiTheme="minorHAnsi" w:hAnsiTheme="minorHAnsi" w:cstheme="minorHAnsi"/>
              </w:rPr>
              <w:t>4</w:t>
            </w:r>
            <w:r w:rsidR="00E84B40">
              <w:rPr>
                <w:rFonts w:asciiTheme="minorHAnsi" w:hAnsiTheme="minorHAnsi" w:cstheme="minorHAnsi"/>
              </w:rPr>
              <w:t> </w:t>
            </w:r>
            <w:r>
              <w:rPr>
                <w:rFonts w:asciiTheme="minorHAnsi" w:hAnsiTheme="minorHAnsi" w:cstheme="minorHAnsi"/>
              </w:rPr>
              <w:t>001</w:t>
            </w:r>
            <w:r w:rsidR="00E84B40">
              <w:rPr>
                <w:rFonts w:asciiTheme="minorHAnsi" w:hAnsiTheme="minorHAnsi" w:cstheme="minorHAnsi"/>
              </w:rPr>
              <w:t xml:space="preserve"> – </w:t>
            </w:r>
            <w:r>
              <w:rPr>
                <w:rFonts w:asciiTheme="minorHAnsi" w:hAnsiTheme="minorHAnsi" w:cstheme="minorHAnsi"/>
              </w:rPr>
              <w:t>5</w:t>
            </w:r>
            <w:r w:rsidR="00E84B40">
              <w:rPr>
                <w:rFonts w:asciiTheme="minorHAnsi" w:hAnsiTheme="minorHAnsi" w:cstheme="minorHAnsi"/>
              </w:rPr>
              <w:t xml:space="preserve"> </w:t>
            </w:r>
            <w:r>
              <w:rPr>
                <w:rFonts w:asciiTheme="minorHAnsi" w:hAnsiTheme="minorHAnsi" w:cstheme="minorHAnsi"/>
              </w:rPr>
              <w:t>000 €</w:t>
            </w:r>
          </w:p>
        </w:tc>
        <w:tc>
          <w:tcPr>
            <w:tcW w:w="1559" w:type="dxa"/>
            <w:shd w:val="clear" w:color="auto" w:fill="auto"/>
          </w:tcPr>
          <w:p w:rsidR="00FD6923" w:rsidRPr="00FD6923" w:rsidRDefault="00FD6923" w:rsidP="00FD6923">
            <w:pPr>
              <w:spacing w:after="0" w:line="240" w:lineRule="auto"/>
              <w:jc w:val="center"/>
              <w:rPr>
                <w:sz w:val="20"/>
                <w:szCs w:val="20"/>
              </w:rPr>
            </w:pPr>
            <w:r w:rsidRPr="00FD6923">
              <w:rPr>
                <w:sz w:val="20"/>
                <w:szCs w:val="20"/>
              </w:rPr>
              <w:t>20,1</w:t>
            </w:r>
          </w:p>
        </w:tc>
      </w:tr>
      <w:tr w:rsidR="00FD6923" w:rsidRPr="00E30254" w:rsidTr="00134624">
        <w:trPr>
          <w:trHeight w:val="304"/>
        </w:trPr>
        <w:tc>
          <w:tcPr>
            <w:tcW w:w="709" w:type="dxa"/>
            <w:tcBorders>
              <w:top w:val="single" w:sz="4" w:space="0" w:color="auto"/>
              <w:left w:val="single" w:sz="4" w:space="0" w:color="auto"/>
              <w:bottom w:val="single" w:sz="4" w:space="0" w:color="auto"/>
              <w:right w:val="single" w:sz="4" w:space="0" w:color="auto"/>
            </w:tcBorders>
          </w:tcPr>
          <w:p w:rsidR="00FD6923" w:rsidRPr="00EC0F59" w:rsidRDefault="009232EA" w:rsidP="00FD6923">
            <w:pPr>
              <w:spacing w:after="0" w:line="240" w:lineRule="auto"/>
            </w:pPr>
            <w:r>
              <w:t>6</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D6923" w:rsidRPr="00535772" w:rsidRDefault="00FD6923" w:rsidP="00FD6923">
            <w:pPr>
              <w:pStyle w:val="Bezriadkovania"/>
              <w:rPr>
                <w:rFonts w:asciiTheme="minorHAnsi" w:hAnsiTheme="minorHAnsi" w:cstheme="minorHAnsi"/>
              </w:rPr>
            </w:pPr>
            <w:r>
              <w:rPr>
                <w:rFonts w:asciiTheme="minorHAnsi" w:hAnsiTheme="minorHAnsi" w:cstheme="minorHAnsi"/>
              </w:rPr>
              <w:t>5</w:t>
            </w:r>
            <w:r w:rsidR="00E84B40">
              <w:rPr>
                <w:rFonts w:asciiTheme="minorHAnsi" w:hAnsiTheme="minorHAnsi" w:cstheme="minorHAnsi"/>
              </w:rPr>
              <w:t> </w:t>
            </w:r>
            <w:r>
              <w:rPr>
                <w:rFonts w:asciiTheme="minorHAnsi" w:hAnsiTheme="minorHAnsi" w:cstheme="minorHAnsi"/>
              </w:rPr>
              <w:t>001</w:t>
            </w:r>
            <w:r w:rsidR="00E84B40">
              <w:rPr>
                <w:rFonts w:asciiTheme="minorHAnsi" w:hAnsiTheme="minorHAnsi" w:cstheme="minorHAnsi"/>
              </w:rPr>
              <w:t xml:space="preserve"> – </w:t>
            </w:r>
            <w:r>
              <w:rPr>
                <w:rFonts w:asciiTheme="minorHAnsi" w:hAnsiTheme="minorHAnsi" w:cstheme="minorHAnsi"/>
              </w:rPr>
              <w:t>6</w:t>
            </w:r>
            <w:r w:rsidR="00E84B40">
              <w:rPr>
                <w:rFonts w:asciiTheme="minorHAnsi" w:hAnsiTheme="minorHAnsi" w:cstheme="minorHAnsi"/>
              </w:rPr>
              <w:t xml:space="preserve"> </w:t>
            </w:r>
            <w:r>
              <w:rPr>
                <w:rFonts w:asciiTheme="minorHAnsi" w:hAnsiTheme="minorHAnsi" w:cstheme="minorHAnsi"/>
              </w:rPr>
              <w:t>000 €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6923" w:rsidRPr="00FD6923" w:rsidRDefault="00FD6923" w:rsidP="00FD6923">
            <w:pPr>
              <w:spacing w:after="0" w:line="240" w:lineRule="auto"/>
              <w:jc w:val="center"/>
              <w:rPr>
                <w:sz w:val="20"/>
                <w:szCs w:val="20"/>
              </w:rPr>
            </w:pPr>
            <w:r w:rsidRPr="00FD6923">
              <w:rPr>
                <w:sz w:val="20"/>
                <w:szCs w:val="20"/>
              </w:rPr>
              <w:t>11,6</w:t>
            </w:r>
          </w:p>
        </w:tc>
      </w:tr>
      <w:tr w:rsidR="00FD6923" w:rsidRPr="00E30254" w:rsidTr="00134624">
        <w:trPr>
          <w:trHeight w:val="304"/>
        </w:trPr>
        <w:tc>
          <w:tcPr>
            <w:tcW w:w="709" w:type="dxa"/>
            <w:tcBorders>
              <w:top w:val="single" w:sz="4" w:space="0" w:color="auto"/>
              <w:left w:val="single" w:sz="4" w:space="0" w:color="auto"/>
              <w:bottom w:val="single" w:sz="4" w:space="0" w:color="auto"/>
              <w:right w:val="single" w:sz="4" w:space="0" w:color="auto"/>
            </w:tcBorders>
          </w:tcPr>
          <w:p w:rsidR="00FD6923" w:rsidRDefault="009232EA" w:rsidP="00FD6923">
            <w:pPr>
              <w:spacing w:after="0" w:line="240" w:lineRule="auto"/>
            </w:pPr>
            <w:r>
              <w:t>7</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D6923" w:rsidRPr="00535772" w:rsidRDefault="00FD6923" w:rsidP="00FD6923">
            <w:pPr>
              <w:pStyle w:val="Bezriadkovania"/>
              <w:rPr>
                <w:rFonts w:asciiTheme="minorHAnsi" w:hAnsiTheme="minorHAnsi" w:cstheme="minorHAnsi"/>
              </w:rPr>
            </w:pPr>
            <w:r>
              <w:rPr>
                <w:rFonts w:asciiTheme="minorHAnsi" w:hAnsiTheme="minorHAnsi" w:cstheme="minorHAnsi"/>
              </w:rPr>
              <w:t>6</w:t>
            </w:r>
            <w:r w:rsidR="00E84B40">
              <w:rPr>
                <w:rFonts w:asciiTheme="minorHAnsi" w:hAnsiTheme="minorHAnsi" w:cstheme="minorHAnsi"/>
              </w:rPr>
              <w:t> </w:t>
            </w:r>
            <w:r>
              <w:rPr>
                <w:rFonts w:asciiTheme="minorHAnsi" w:hAnsiTheme="minorHAnsi" w:cstheme="minorHAnsi"/>
              </w:rPr>
              <w:t>001</w:t>
            </w:r>
            <w:r w:rsidR="00E84B40">
              <w:rPr>
                <w:rFonts w:asciiTheme="minorHAnsi" w:hAnsiTheme="minorHAnsi" w:cstheme="minorHAnsi"/>
              </w:rPr>
              <w:t xml:space="preserve"> – </w:t>
            </w:r>
            <w:r>
              <w:rPr>
                <w:rFonts w:asciiTheme="minorHAnsi" w:hAnsiTheme="minorHAnsi" w:cstheme="minorHAnsi"/>
              </w:rPr>
              <w:t>7</w:t>
            </w:r>
            <w:r w:rsidR="00E84B40">
              <w:rPr>
                <w:rFonts w:asciiTheme="minorHAnsi" w:hAnsiTheme="minorHAnsi" w:cstheme="minorHAnsi"/>
              </w:rPr>
              <w:t xml:space="preserve"> </w:t>
            </w:r>
            <w:r>
              <w:rPr>
                <w:rFonts w:asciiTheme="minorHAnsi" w:hAnsiTheme="minorHAnsi" w:cstheme="minorHAnsi"/>
              </w:rPr>
              <w:t>000 €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6923" w:rsidRPr="00FD6923" w:rsidRDefault="00FD6923" w:rsidP="00FD6923">
            <w:pPr>
              <w:spacing w:after="0" w:line="240" w:lineRule="auto"/>
              <w:jc w:val="center"/>
              <w:rPr>
                <w:sz w:val="20"/>
                <w:szCs w:val="20"/>
              </w:rPr>
            </w:pPr>
            <w:r w:rsidRPr="00FD6923">
              <w:rPr>
                <w:sz w:val="20"/>
                <w:szCs w:val="20"/>
              </w:rPr>
              <w:t>7,4</w:t>
            </w:r>
          </w:p>
        </w:tc>
      </w:tr>
      <w:tr w:rsidR="00FD6923" w:rsidRPr="00E30254" w:rsidTr="00134624">
        <w:trPr>
          <w:trHeight w:val="304"/>
        </w:trPr>
        <w:tc>
          <w:tcPr>
            <w:tcW w:w="709" w:type="dxa"/>
            <w:tcBorders>
              <w:top w:val="single" w:sz="4" w:space="0" w:color="auto"/>
              <w:left w:val="single" w:sz="4" w:space="0" w:color="auto"/>
              <w:bottom w:val="single" w:sz="4" w:space="0" w:color="auto"/>
              <w:right w:val="single" w:sz="4" w:space="0" w:color="auto"/>
            </w:tcBorders>
          </w:tcPr>
          <w:p w:rsidR="00FD6923" w:rsidRDefault="009232EA" w:rsidP="00FD6923">
            <w:pPr>
              <w:spacing w:after="0" w:line="240" w:lineRule="auto"/>
            </w:pPr>
            <w:r>
              <w:t>8</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D6923" w:rsidRPr="00535772" w:rsidRDefault="00FD6923" w:rsidP="00FD6923">
            <w:pPr>
              <w:pStyle w:val="Bezriadkovania"/>
              <w:rPr>
                <w:rFonts w:asciiTheme="minorHAnsi" w:hAnsiTheme="minorHAnsi" w:cstheme="minorHAnsi"/>
              </w:rPr>
            </w:pPr>
            <w:r>
              <w:rPr>
                <w:rFonts w:asciiTheme="minorHAnsi" w:hAnsiTheme="minorHAnsi" w:cstheme="minorHAnsi"/>
              </w:rPr>
              <w:t>7</w:t>
            </w:r>
            <w:r w:rsidR="00E84B40">
              <w:rPr>
                <w:rFonts w:asciiTheme="minorHAnsi" w:hAnsiTheme="minorHAnsi" w:cstheme="minorHAnsi"/>
              </w:rPr>
              <w:t> </w:t>
            </w:r>
            <w:r>
              <w:rPr>
                <w:rFonts w:asciiTheme="minorHAnsi" w:hAnsiTheme="minorHAnsi" w:cstheme="minorHAnsi"/>
              </w:rPr>
              <w:t>001</w:t>
            </w:r>
            <w:r w:rsidR="00E84B40">
              <w:rPr>
                <w:rFonts w:asciiTheme="minorHAnsi" w:hAnsiTheme="minorHAnsi" w:cstheme="minorHAnsi"/>
              </w:rPr>
              <w:t xml:space="preserve"> </w:t>
            </w:r>
            <w:r>
              <w:rPr>
                <w:rFonts w:asciiTheme="minorHAnsi" w:hAnsiTheme="minorHAnsi" w:cstheme="minorHAnsi"/>
              </w:rPr>
              <w:t>-8</w:t>
            </w:r>
            <w:r w:rsidR="00E84B40">
              <w:rPr>
                <w:rFonts w:asciiTheme="minorHAnsi" w:hAnsiTheme="minorHAnsi" w:cstheme="minorHAnsi"/>
              </w:rPr>
              <w:t xml:space="preserve"> </w:t>
            </w:r>
            <w:r>
              <w:rPr>
                <w:rFonts w:asciiTheme="minorHAnsi" w:hAnsiTheme="minorHAnsi" w:cstheme="minorHAnsi"/>
              </w:rPr>
              <w:t>000 €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6923" w:rsidRPr="00FD6923" w:rsidRDefault="00FD6923" w:rsidP="00FD6923">
            <w:pPr>
              <w:spacing w:after="0" w:line="240" w:lineRule="auto"/>
              <w:jc w:val="center"/>
              <w:rPr>
                <w:sz w:val="20"/>
                <w:szCs w:val="20"/>
              </w:rPr>
            </w:pPr>
            <w:r w:rsidRPr="00FD6923">
              <w:rPr>
                <w:sz w:val="20"/>
                <w:szCs w:val="20"/>
              </w:rPr>
              <w:t>6,9</w:t>
            </w:r>
          </w:p>
        </w:tc>
      </w:tr>
      <w:tr w:rsidR="00FD6923" w:rsidRPr="00E30254" w:rsidTr="00134624">
        <w:trPr>
          <w:trHeight w:val="304"/>
        </w:trPr>
        <w:tc>
          <w:tcPr>
            <w:tcW w:w="709" w:type="dxa"/>
            <w:tcBorders>
              <w:top w:val="single" w:sz="4" w:space="0" w:color="auto"/>
              <w:left w:val="single" w:sz="4" w:space="0" w:color="auto"/>
              <w:bottom w:val="single" w:sz="4" w:space="0" w:color="auto"/>
              <w:right w:val="single" w:sz="4" w:space="0" w:color="auto"/>
            </w:tcBorders>
          </w:tcPr>
          <w:p w:rsidR="00FD6923" w:rsidRDefault="009232EA" w:rsidP="00FD6923">
            <w:pPr>
              <w:spacing w:after="0" w:line="240" w:lineRule="auto"/>
            </w:pPr>
            <w:r>
              <w:t>9</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D6923" w:rsidRPr="00535772" w:rsidRDefault="00FD6923" w:rsidP="00FD6923">
            <w:pPr>
              <w:pStyle w:val="Bezriadkovania"/>
              <w:rPr>
                <w:rFonts w:asciiTheme="minorHAnsi" w:hAnsiTheme="minorHAnsi" w:cstheme="minorHAnsi"/>
              </w:rPr>
            </w:pPr>
            <w:r>
              <w:rPr>
                <w:rFonts w:asciiTheme="minorHAnsi" w:hAnsiTheme="minorHAnsi" w:cstheme="minorHAnsi"/>
              </w:rPr>
              <w:t>8</w:t>
            </w:r>
            <w:r w:rsidR="00E84B40">
              <w:rPr>
                <w:rFonts w:asciiTheme="minorHAnsi" w:hAnsiTheme="minorHAnsi" w:cstheme="minorHAnsi"/>
              </w:rPr>
              <w:t> </w:t>
            </w:r>
            <w:r>
              <w:rPr>
                <w:rFonts w:asciiTheme="minorHAnsi" w:hAnsiTheme="minorHAnsi" w:cstheme="minorHAnsi"/>
              </w:rPr>
              <w:t>001</w:t>
            </w:r>
            <w:r w:rsidR="00E84B40">
              <w:rPr>
                <w:rFonts w:asciiTheme="minorHAnsi" w:hAnsiTheme="minorHAnsi" w:cstheme="minorHAnsi"/>
              </w:rPr>
              <w:t xml:space="preserve"> – </w:t>
            </w:r>
            <w:r>
              <w:rPr>
                <w:rFonts w:asciiTheme="minorHAnsi" w:hAnsiTheme="minorHAnsi" w:cstheme="minorHAnsi"/>
              </w:rPr>
              <w:t>9</w:t>
            </w:r>
            <w:r w:rsidR="00E84B40">
              <w:rPr>
                <w:rFonts w:asciiTheme="minorHAnsi" w:hAnsiTheme="minorHAnsi" w:cstheme="minorHAnsi"/>
              </w:rPr>
              <w:t xml:space="preserve"> </w:t>
            </w:r>
            <w:r>
              <w:rPr>
                <w:rFonts w:asciiTheme="minorHAnsi" w:hAnsiTheme="minorHAnsi" w:cstheme="minorHAnsi"/>
              </w:rPr>
              <w:t>000 €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6923" w:rsidRPr="00FD6923" w:rsidRDefault="00FD6923" w:rsidP="00FD6923">
            <w:pPr>
              <w:spacing w:after="0" w:line="240" w:lineRule="auto"/>
              <w:jc w:val="center"/>
              <w:rPr>
                <w:sz w:val="20"/>
                <w:szCs w:val="20"/>
              </w:rPr>
            </w:pPr>
            <w:r w:rsidRPr="00FD6923">
              <w:rPr>
                <w:sz w:val="20"/>
                <w:szCs w:val="20"/>
              </w:rPr>
              <w:t>2,2</w:t>
            </w:r>
          </w:p>
        </w:tc>
      </w:tr>
      <w:tr w:rsidR="00FD6923" w:rsidRPr="00E30254" w:rsidTr="00134624">
        <w:trPr>
          <w:trHeight w:val="304"/>
        </w:trPr>
        <w:tc>
          <w:tcPr>
            <w:tcW w:w="709" w:type="dxa"/>
            <w:tcBorders>
              <w:top w:val="single" w:sz="4" w:space="0" w:color="auto"/>
              <w:left w:val="single" w:sz="4" w:space="0" w:color="auto"/>
              <w:bottom w:val="single" w:sz="4" w:space="0" w:color="auto"/>
              <w:right w:val="single" w:sz="4" w:space="0" w:color="auto"/>
            </w:tcBorders>
          </w:tcPr>
          <w:p w:rsidR="00FD6923" w:rsidRDefault="009232EA" w:rsidP="00FD6923">
            <w:pPr>
              <w:spacing w:after="0" w:line="240" w:lineRule="auto"/>
            </w:pPr>
            <w:r>
              <w:t>10</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D6923" w:rsidRPr="00535772" w:rsidRDefault="00FD6923" w:rsidP="00FD6923">
            <w:pPr>
              <w:pStyle w:val="Bezriadkovania"/>
              <w:rPr>
                <w:rFonts w:asciiTheme="minorHAnsi" w:hAnsiTheme="minorHAnsi" w:cstheme="minorHAnsi"/>
              </w:rPr>
            </w:pPr>
            <w:r>
              <w:rPr>
                <w:rFonts w:asciiTheme="minorHAnsi" w:hAnsiTheme="minorHAnsi" w:cstheme="minorHAnsi"/>
              </w:rPr>
              <w:t>9</w:t>
            </w:r>
            <w:r w:rsidR="00E84B40">
              <w:rPr>
                <w:rFonts w:asciiTheme="minorHAnsi" w:hAnsiTheme="minorHAnsi" w:cstheme="minorHAnsi"/>
              </w:rPr>
              <w:t> </w:t>
            </w:r>
            <w:r>
              <w:rPr>
                <w:rFonts w:asciiTheme="minorHAnsi" w:hAnsiTheme="minorHAnsi" w:cstheme="minorHAnsi"/>
              </w:rPr>
              <w:t>001</w:t>
            </w:r>
            <w:r w:rsidR="00E84B40">
              <w:rPr>
                <w:rFonts w:asciiTheme="minorHAnsi" w:hAnsiTheme="minorHAnsi" w:cstheme="minorHAnsi"/>
              </w:rPr>
              <w:t xml:space="preserve"> – </w:t>
            </w:r>
            <w:r>
              <w:rPr>
                <w:rFonts w:asciiTheme="minorHAnsi" w:hAnsiTheme="minorHAnsi" w:cstheme="minorHAnsi"/>
              </w:rPr>
              <w:t>10</w:t>
            </w:r>
            <w:r w:rsidR="00E84B40">
              <w:rPr>
                <w:rFonts w:asciiTheme="minorHAnsi" w:hAnsiTheme="minorHAnsi" w:cstheme="minorHAnsi"/>
              </w:rPr>
              <w:t xml:space="preserve"> </w:t>
            </w:r>
            <w:r>
              <w:rPr>
                <w:rFonts w:asciiTheme="minorHAnsi" w:hAnsiTheme="minorHAnsi" w:cstheme="minorHAnsi"/>
              </w:rPr>
              <w:t>000 €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6923" w:rsidRPr="00FD6923" w:rsidRDefault="00FD6923" w:rsidP="00FD6923">
            <w:pPr>
              <w:spacing w:after="0" w:line="240" w:lineRule="auto"/>
              <w:jc w:val="center"/>
              <w:rPr>
                <w:sz w:val="20"/>
                <w:szCs w:val="20"/>
              </w:rPr>
            </w:pPr>
            <w:r w:rsidRPr="00FD6923">
              <w:rPr>
                <w:sz w:val="20"/>
                <w:szCs w:val="20"/>
              </w:rPr>
              <w:t>8,6</w:t>
            </w:r>
          </w:p>
        </w:tc>
      </w:tr>
      <w:tr w:rsidR="00FD6923" w:rsidRPr="00E30254" w:rsidTr="00134624">
        <w:trPr>
          <w:trHeight w:val="304"/>
        </w:trPr>
        <w:tc>
          <w:tcPr>
            <w:tcW w:w="709" w:type="dxa"/>
            <w:tcBorders>
              <w:top w:val="single" w:sz="4" w:space="0" w:color="auto"/>
              <w:left w:val="single" w:sz="4" w:space="0" w:color="auto"/>
              <w:bottom w:val="single" w:sz="4" w:space="0" w:color="auto"/>
              <w:right w:val="single" w:sz="4" w:space="0" w:color="auto"/>
            </w:tcBorders>
          </w:tcPr>
          <w:p w:rsidR="00FD6923" w:rsidRDefault="009232EA" w:rsidP="00FD6923">
            <w:pPr>
              <w:spacing w:after="0" w:line="240" w:lineRule="auto"/>
            </w:pPr>
            <w:r>
              <w:t>11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D6923" w:rsidRPr="00535772" w:rsidRDefault="00FD6923" w:rsidP="00FD6923">
            <w:pPr>
              <w:pStyle w:val="Bezriadkovania"/>
              <w:rPr>
                <w:rFonts w:asciiTheme="minorHAnsi" w:hAnsiTheme="minorHAnsi" w:cstheme="minorHAnsi"/>
              </w:rPr>
            </w:pPr>
            <w:r>
              <w:rPr>
                <w:rFonts w:asciiTheme="minorHAnsi" w:hAnsiTheme="minorHAnsi" w:cstheme="minorHAnsi"/>
              </w:rPr>
              <w:t>10</w:t>
            </w:r>
            <w:r w:rsidR="00E84B40">
              <w:rPr>
                <w:rFonts w:asciiTheme="minorHAnsi" w:hAnsiTheme="minorHAnsi" w:cstheme="minorHAnsi"/>
              </w:rPr>
              <w:t xml:space="preserve"> </w:t>
            </w:r>
            <w:r>
              <w:rPr>
                <w:rFonts w:asciiTheme="minorHAnsi" w:hAnsiTheme="minorHAnsi" w:cstheme="minorHAnsi"/>
              </w:rPr>
              <w:t>001 a viac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6923" w:rsidRPr="00FD6923" w:rsidRDefault="00FD6923" w:rsidP="00FD6923">
            <w:pPr>
              <w:spacing w:after="0" w:line="240" w:lineRule="auto"/>
              <w:jc w:val="center"/>
              <w:rPr>
                <w:sz w:val="20"/>
                <w:szCs w:val="20"/>
              </w:rPr>
            </w:pPr>
            <w:r w:rsidRPr="00FD6923">
              <w:rPr>
                <w:sz w:val="20"/>
                <w:szCs w:val="20"/>
              </w:rPr>
              <w:t>10,5</w:t>
            </w:r>
          </w:p>
        </w:tc>
      </w:tr>
      <w:tr w:rsidR="00FD6923" w:rsidRPr="00E30254" w:rsidTr="00134624">
        <w:trPr>
          <w:trHeight w:val="304"/>
        </w:trPr>
        <w:tc>
          <w:tcPr>
            <w:tcW w:w="709" w:type="dxa"/>
            <w:tcBorders>
              <w:top w:val="single" w:sz="4" w:space="0" w:color="auto"/>
              <w:left w:val="single" w:sz="4" w:space="0" w:color="auto"/>
              <w:bottom w:val="single" w:sz="4" w:space="0" w:color="auto"/>
              <w:right w:val="single" w:sz="4" w:space="0" w:color="auto"/>
            </w:tcBorders>
          </w:tcPr>
          <w:p w:rsidR="00FD6923" w:rsidRDefault="009232EA" w:rsidP="00FD6923">
            <w:pPr>
              <w:spacing w:after="0" w:line="240" w:lineRule="auto"/>
            </w:pPr>
            <w:r>
              <w:t>12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FD6923" w:rsidRPr="00535772" w:rsidRDefault="00FD6923" w:rsidP="00FD6923">
            <w:pPr>
              <w:pStyle w:val="Bezriadkovania"/>
              <w:rPr>
                <w:rFonts w:asciiTheme="minorHAnsi" w:hAnsiTheme="minorHAnsi" w:cstheme="minorHAnsi"/>
              </w:rPr>
            </w:pPr>
            <w:r>
              <w:rPr>
                <w:rFonts w:asciiTheme="minorHAnsi" w:hAnsiTheme="minorHAnsi" w:cstheme="minorHAnsi"/>
              </w:rPr>
              <w:t>nevie, neuviedol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FD6923" w:rsidRPr="00FD6923" w:rsidRDefault="00FD6923" w:rsidP="00FD6923">
            <w:pPr>
              <w:spacing w:after="0" w:line="240" w:lineRule="auto"/>
              <w:jc w:val="center"/>
              <w:rPr>
                <w:sz w:val="20"/>
                <w:szCs w:val="20"/>
              </w:rPr>
            </w:pPr>
            <w:r w:rsidRPr="00FD6923">
              <w:rPr>
                <w:sz w:val="20"/>
                <w:szCs w:val="20"/>
              </w:rPr>
              <w:t>14,6</w:t>
            </w:r>
          </w:p>
        </w:tc>
      </w:tr>
    </w:tbl>
    <w:p w:rsidR="00535772" w:rsidRDefault="00535772" w:rsidP="001B4620">
      <w:pPr>
        <w:spacing w:after="0" w:line="240" w:lineRule="auto"/>
        <w:rPr>
          <w:rFonts w:eastAsia="Calibri" w:cstheme="minorHAnsi"/>
        </w:rPr>
      </w:pPr>
    </w:p>
    <w:p w:rsidR="00535772" w:rsidRDefault="00535772" w:rsidP="001B4620">
      <w:pPr>
        <w:spacing w:after="0" w:line="240" w:lineRule="auto"/>
        <w:rPr>
          <w:rFonts w:eastAsia="Calibri" w:cstheme="minorHAnsi"/>
        </w:rPr>
      </w:pPr>
    </w:p>
    <w:p w:rsidR="00535772" w:rsidRDefault="00535772" w:rsidP="001B4620">
      <w:pPr>
        <w:spacing w:after="0" w:line="240" w:lineRule="auto"/>
        <w:rPr>
          <w:rFonts w:eastAsia="Calibri" w:cstheme="minorHAnsi"/>
        </w:rPr>
      </w:pPr>
      <w:r w:rsidRPr="00535772">
        <w:rPr>
          <w:rFonts w:eastAsia="Calibri" w:cstheme="minorHAnsi"/>
          <w:b/>
        </w:rPr>
        <w:t>K13. A bez ohľadu na to, kto bude budúcim predsedom vlády, aká by podľa Vás MALA BYŤ  výška hrubého mesačného platu predsedu vlády (premiéra) Slovenska?</w:t>
      </w:r>
      <w:r w:rsidRPr="00535772">
        <w:rPr>
          <w:rFonts w:eastAsia="Calibri" w:cstheme="minorHAnsi"/>
        </w:rPr>
        <w:t xml:space="preserve"> Anketár: upozornite respondenta, že sa pýtame na výšku HRUBÉHO platu (teda pred zdanením a odvodmi), nie čistého platu.</w:t>
      </w:r>
    </w:p>
    <w:p w:rsidR="00535772" w:rsidRDefault="00535772" w:rsidP="001B4620">
      <w:pPr>
        <w:spacing w:after="0" w:line="240" w:lineRule="auto"/>
        <w:rPr>
          <w:rFonts w:eastAsia="Calibri" w:cstheme="minorHAnsi"/>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946"/>
        <w:gridCol w:w="1559"/>
      </w:tblGrid>
      <w:tr w:rsidR="009232EA" w:rsidRPr="00E30254" w:rsidTr="00343562">
        <w:trPr>
          <w:trHeight w:val="304"/>
        </w:trPr>
        <w:tc>
          <w:tcPr>
            <w:tcW w:w="709" w:type="dxa"/>
            <w:tcBorders>
              <w:top w:val="single" w:sz="4" w:space="0" w:color="auto"/>
              <w:left w:val="single" w:sz="4" w:space="0" w:color="auto"/>
              <w:bottom w:val="single" w:sz="4" w:space="0" w:color="auto"/>
              <w:right w:val="single" w:sz="4" w:space="0" w:color="auto"/>
            </w:tcBorders>
          </w:tcPr>
          <w:p w:rsidR="009232EA" w:rsidRPr="00EC0F59" w:rsidRDefault="009232EA" w:rsidP="009232EA">
            <w:pPr>
              <w:spacing w:after="0" w:line="240" w:lineRule="auto"/>
            </w:pPr>
            <w:r>
              <w:t>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9232EA" w:rsidRPr="00535772" w:rsidRDefault="009232EA" w:rsidP="009232EA">
            <w:pPr>
              <w:pStyle w:val="Bezriadkovania"/>
              <w:rPr>
                <w:rFonts w:asciiTheme="minorHAnsi" w:hAnsiTheme="minorHAnsi" w:cstheme="minorHAnsi"/>
              </w:rPr>
            </w:pPr>
            <w:r>
              <w:rPr>
                <w:rFonts w:asciiTheme="minorHAnsi" w:hAnsiTheme="minorHAnsi" w:cstheme="minorHAnsi"/>
              </w:rPr>
              <w:t>do 1000 €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232EA" w:rsidRPr="009232EA" w:rsidRDefault="009232EA" w:rsidP="009232EA">
            <w:pPr>
              <w:spacing w:after="0" w:line="240" w:lineRule="auto"/>
              <w:jc w:val="center"/>
              <w:rPr>
                <w:sz w:val="20"/>
                <w:szCs w:val="20"/>
              </w:rPr>
            </w:pPr>
            <w:r w:rsidRPr="009232EA">
              <w:rPr>
                <w:sz w:val="20"/>
                <w:szCs w:val="20"/>
              </w:rPr>
              <w:t>7,7</w:t>
            </w:r>
          </w:p>
        </w:tc>
      </w:tr>
      <w:tr w:rsidR="009232EA" w:rsidRPr="00E30254" w:rsidTr="00343562">
        <w:trPr>
          <w:trHeight w:val="304"/>
        </w:trPr>
        <w:tc>
          <w:tcPr>
            <w:tcW w:w="709" w:type="dxa"/>
            <w:tcBorders>
              <w:top w:val="single" w:sz="4" w:space="0" w:color="auto"/>
              <w:left w:val="single" w:sz="4" w:space="0" w:color="auto"/>
              <w:bottom w:val="single" w:sz="4" w:space="0" w:color="auto"/>
              <w:right w:val="single" w:sz="4" w:space="0" w:color="auto"/>
            </w:tcBorders>
          </w:tcPr>
          <w:p w:rsidR="009232EA" w:rsidRDefault="009232EA" w:rsidP="009232EA">
            <w:pPr>
              <w:spacing w:after="0" w:line="240" w:lineRule="auto"/>
            </w:pPr>
            <w:r>
              <w:t>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9232EA" w:rsidRDefault="009232EA" w:rsidP="009232EA">
            <w:pPr>
              <w:pStyle w:val="Bezriadkovania"/>
              <w:rPr>
                <w:rFonts w:asciiTheme="minorHAnsi" w:hAnsiTheme="minorHAnsi" w:cstheme="minorHAnsi"/>
              </w:rPr>
            </w:pPr>
            <w:r>
              <w:rPr>
                <w:rFonts w:asciiTheme="minorHAnsi" w:hAnsiTheme="minorHAnsi" w:cstheme="minorHAnsi"/>
              </w:rPr>
              <w:t>1001-2000 €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232EA" w:rsidRPr="009232EA" w:rsidRDefault="009232EA" w:rsidP="009232EA">
            <w:pPr>
              <w:spacing w:after="0" w:line="240" w:lineRule="auto"/>
              <w:jc w:val="center"/>
              <w:rPr>
                <w:sz w:val="20"/>
                <w:szCs w:val="20"/>
              </w:rPr>
            </w:pPr>
            <w:r w:rsidRPr="009232EA">
              <w:rPr>
                <w:sz w:val="20"/>
                <w:szCs w:val="20"/>
              </w:rPr>
              <w:t>18,6</w:t>
            </w:r>
          </w:p>
        </w:tc>
      </w:tr>
      <w:tr w:rsidR="009232EA" w:rsidRPr="00E30254" w:rsidTr="00343562">
        <w:trPr>
          <w:trHeight w:val="304"/>
        </w:trPr>
        <w:tc>
          <w:tcPr>
            <w:tcW w:w="709" w:type="dxa"/>
            <w:tcBorders>
              <w:top w:val="single" w:sz="4" w:space="0" w:color="auto"/>
              <w:left w:val="single" w:sz="4" w:space="0" w:color="auto"/>
              <w:bottom w:val="single" w:sz="4" w:space="0" w:color="auto"/>
              <w:right w:val="single" w:sz="4" w:space="0" w:color="auto"/>
            </w:tcBorders>
          </w:tcPr>
          <w:p w:rsidR="009232EA" w:rsidRDefault="009232EA" w:rsidP="009232EA">
            <w:pPr>
              <w:spacing w:after="0" w:line="240" w:lineRule="auto"/>
            </w:pPr>
            <w:r>
              <w:t>3</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9232EA" w:rsidRDefault="009232EA" w:rsidP="009232EA">
            <w:pPr>
              <w:pStyle w:val="Bezriadkovania"/>
              <w:rPr>
                <w:rFonts w:asciiTheme="minorHAnsi" w:hAnsiTheme="minorHAnsi" w:cstheme="minorHAnsi"/>
              </w:rPr>
            </w:pPr>
            <w:r>
              <w:rPr>
                <w:rFonts w:asciiTheme="minorHAnsi" w:hAnsiTheme="minorHAnsi" w:cstheme="minorHAnsi"/>
              </w:rPr>
              <w:t>2001-3000 €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232EA" w:rsidRPr="009232EA" w:rsidRDefault="009232EA" w:rsidP="009232EA">
            <w:pPr>
              <w:spacing w:after="0" w:line="240" w:lineRule="auto"/>
              <w:jc w:val="center"/>
              <w:rPr>
                <w:sz w:val="20"/>
                <w:szCs w:val="20"/>
              </w:rPr>
            </w:pPr>
            <w:r w:rsidRPr="009232EA">
              <w:rPr>
                <w:sz w:val="20"/>
                <w:szCs w:val="20"/>
              </w:rPr>
              <w:t>20,0</w:t>
            </w:r>
          </w:p>
        </w:tc>
      </w:tr>
      <w:tr w:rsidR="009232EA" w:rsidRPr="00E30254" w:rsidTr="00343562">
        <w:trPr>
          <w:trHeight w:val="304"/>
        </w:trPr>
        <w:tc>
          <w:tcPr>
            <w:tcW w:w="709" w:type="dxa"/>
            <w:tcBorders>
              <w:top w:val="single" w:sz="4" w:space="0" w:color="auto"/>
              <w:left w:val="single" w:sz="4" w:space="0" w:color="auto"/>
              <w:bottom w:val="single" w:sz="4" w:space="0" w:color="auto"/>
              <w:right w:val="single" w:sz="4" w:space="0" w:color="auto"/>
            </w:tcBorders>
          </w:tcPr>
          <w:p w:rsidR="009232EA" w:rsidRPr="00EC0F59" w:rsidRDefault="009232EA" w:rsidP="009232EA">
            <w:pPr>
              <w:spacing w:after="0" w:line="240" w:lineRule="auto"/>
            </w:pPr>
            <w:r>
              <w:t>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9232EA" w:rsidRPr="00535772" w:rsidRDefault="009232EA" w:rsidP="009232EA">
            <w:pPr>
              <w:pStyle w:val="Bezriadkovania"/>
              <w:rPr>
                <w:rFonts w:asciiTheme="minorHAnsi" w:hAnsiTheme="minorHAnsi" w:cstheme="minorHAnsi"/>
              </w:rPr>
            </w:pPr>
            <w:r>
              <w:rPr>
                <w:rFonts w:asciiTheme="minorHAnsi" w:hAnsiTheme="minorHAnsi" w:cstheme="minorHAnsi"/>
              </w:rPr>
              <w:t>3001-4000 €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232EA" w:rsidRPr="009232EA" w:rsidRDefault="009232EA" w:rsidP="009232EA">
            <w:pPr>
              <w:spacing w:after="0" w:line="240" w:lineRule="auto"/>
              <w:jc w:val="center"/>
              <w:rPr>
                <w:sz w:val="20"/>
                <w:szCs w:val="20"/>
              </w:rPr>
            </w:pPr>
            <w:r w:rsidRPr="009232EA">
              <w:rPr>
                <w:sz w:val="20"/>
                <w:szCs w:val="20"/>
              </w:rPr>
              <w:t>12,1</w:t>
            </w:r>
          </w:p>
        </w:tc>
      </w:tr>
      <w:tr w:rsidR="009232EA" w:rsidRPr="00E30254" w:rsidTr="00343562">
        <w:trPr>
          <w:trHeight w:val="304"/>
        </w:trPr>
        <w:tc>
          <w:tcPr>
            <w:tcW w:w="709" w:type="dxa"/>
          </w:tcPr>
          <w:p w:rsidR="009232EA" w:rsidRPr="00EC0F59" w:rsidRDefault="009232EA" w:rsidP="009232EA">
            <w:pPr>
              <w:spacing w:after="0" w:line="240" w:lineRule="auto"/>
            </w:pPr>
            <w:r>
              <w:t>5</w:t>
            </w:r>
          </w:p>
        </w:tc>
        <w:tc>
          <w:tcPr>
            <w:tcW w:w="6946" w:type="dxa"/>
            <w:shd w:val="clear" w:color="auto" w:fill="auto"/>
          </w:tcPr>
          <w:p w:rsidR="009232EA" w:rsidRPr="00535772" w:rsidRDefault="009232EA" w:rsidP="009232EA">
            <w:pPr>
              <w:pStyle w:val="Bezriadkovania"/>
              <w:rPr>
                <w:rFonts w:asciiTheme="minorHAnsi" w:hAnsiTheme="minorHAnsi" w:cstheme="minorHAnsi"/>
              </w:rPr>
            </w:pPr>
            <w:r>
              <w:rPr>
                <w:rFonts w:asciiTheme="minorHAnsi" w:hAnsiTheme="minorHAnsi" w:cstheme="minorHAnsi"/>
              </w:rPr>
              <w:t>4001-5000 €</w:t>
            </w:r>
          </w:p>
        </w:tc>
        <w:tc>
          <w:tcPr>
            <w:tcW w:w="1559" w:type="dxa"/>
            <w:shd w:val="clear" w:color="auto" w:fill="auto"/>
          </w:tcPr>
          <w:p w:rsidR="009232EA" w:rsidRPr="009232EA" w:rsidRDefault="009232EA" w:rsidP="009232EA">
            <w:pPr>
              <w:spacing w:after="0" w:line="240" w:lineRule="auto"/>
              <w:jc w:val="center"/>
              <w:rPr>
                <w:sz w:val="20"/>
                <w:szCs w:val="20"/>
              </w:rPr>
            </w:pPr>
            <w:r w:rsidRPr="009232EA">
              <w:rPr>
                <w:sz w:val="20"/>
                <w:szCs w:val="20"/>
              </w:rPr>
              <w:t>13,6</w:t>
            </w:r>
          </w:p>
        </w:tc>
      </w:tr>
      <w:tr w:rsidR="009232EA" w:rsidRPr="00E30254" w:rsidTr="00343562">
        <w:trPr>
          <w:trHeight w:val="304"/>
        </w:trPr>
        <w:tc>
          <w:tcPr>
            <w:tcW w:w="709" w:type="dxa"/>
            <w:tcBorders>
              <w:top w:val="single" w:sz="4" w:space="0" w:color="auto"/>
              <w:left w:val="single" w:sz="4" w:space="0" w:color="auto"/>
              <w:bottom w:val="single" w:sz="4" w:space="0" w:color="auto"/>
              <w:right w:val="single" w:sz="4" w:space="0" w:color="auto"/>
            </w:tcBorders>
          </w:tcPr>
          <w:p w:rsidR="009232EA" w:rsidRPr="00EC0F59" w:rsidRDefault="009232EA" w:rsidP="009232EA">
            <w:pPr>
              <w:spacing w:after="0" w:line="240" w:lineRule="auto"/>
            </w:pPr>
            <w:r>
              <w:t>6</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9232EA" w:rsidRPr="00535772" w:rsidRDefault="009232EA" w:rsidP="009232EA">
            <w:pPr>
              <w:pStyle w:val="Bezriadkovania"/>
              <w:rPr>
                <w:rFonts w:asciiTheme="minorHAnsi" w:hAnsiTheme="minorHAnsi" w:cstheme="minorHAnsi"/>
              </w:rPr>
            </w:pPr>
            <w:r>
              <w:rPr>
                <w:rFonts w:asciiTheme="minorHAnsi" w:hAnsiTheme="minorHAnsi" w:cstheme="minorHAnsi"/>
              </w:rPr>
              <w:t>5001-6000 €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232EA" w:rsidRPr="009232EA" w:rsidRDefault="009232EA" w:rsidP="009232EA">
            <w:pPr>
              <w:spacing w:after="0" w:line="240" w:lineRule="auto"/>
              <w:jc w:val="center"/>
              <w:rPr>
                <w:sz w:val="20"/>
                <w:szCs w:val="20"/>
              </w:rPr>
            </w:pPr>
            <w:r w:rsidRPr="009232EA">
              <w:rPr>
                <w:sz w:val="20"/>
                <w:szCs w:val="20"/>
              </w:rPr>
              <w:t>4,4</w:t>
            </w:r>
          </w:p>
        </w:tc>
      </w:tr>
      <w:tr w:rsidR="009232EA" w:rsidRPr="00E30254" w:rsidTr="00343562">
        <w:trPr>
          <w:trHeight w:val="304"/>
        </w:trPr>
        <w:tc>
          <w:tcPr>
            <w:tcW w:w="709" w:type="dxa"/>
            <w:tcBorders>
              <w:top w:val="single" w:sz="4" w:space="0" w:color="auto"/>
              <w:left w:val="single" w:sz="4" w:space="0" w:color="auto"/>
              <w:bottom w:val="single" w:sz="4" w:space="0" w:color="auto"/>
              <w:right w:val="single" w:sz="4" w:space="0" w:color="auto"/>
            </w:tcBorders>
          </w:tcPr>
          <w:p w:rsidR="009232EA" w:rsidRDefault="009232EA" w:rsidP="009232EA">
            <w:pPr>
              <w:spacing w:after="0" w:line="240" w:lineRule="auto"/>
            </w:pPr>
            <w:r>
              <w:t>7</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9232EA" w:rsidRPr="00535772" w:rsidRDefault="009232EA" w:rsidP="009232EA">
            <w:pPr>
              <w:pStyle w:val="Bezriadkovania"/>
              <w:rPr>
                <w:rFonts w:asciiTheme="minorHAnsi" w:hAnsiTheme="minorHAnsi" w:cstheme="minorHAnsi"/>
              </w:rPr>
            </w:pPr>
            <w:r>
              <w:rPr>
                <w:rFonts w:asciiTheme="minorHAnsi" w:hAnsiTheme="minorHAnsi" w:cstheme="minorHAnsi"/>
              </w:rPr>
              <w:t>6001-7000 €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232EA" w:rsidRPr="009232EA" w:rsidRDefault="009232EA" w:rsidP="009232EA">
            <w:pPr>
              <w:spacing w:after="0" w:line="240" w:lineRule="auto"/>
              <w:jc w:val="center"/>
              <w:rPr>
                <w:sz w:val="20"/>
                <w:szCs w:val="20"/>
              </w:rPr>
            </w:pPr>
            <w:r w:rsidRPr="009232EA">
              <w:rPr>
                <w:sz w:val="20"/>
                <w:szCs w:val="20"/>
              </w:rPr>
              <w:t>2,8</w:t>
            </w:r>
          </w:p>
        </w:tc>
      </w:tr>
      <w:tr w:rsidR="009232EA" w:rsidRPr="00E30254" w:rsidTr="00343562">
        <w:trPr>
          <w:trHeight w:val="304"/>
        </w:trPr>
        <w:tc>
          <w:tcPr>
            <w:tcW w:w="709" w:type="dxa"/>
            <w:tcBorders>
              <w:top w:val="single" w:sz="4" w:space="0" w:color="auto"/>
              <w:left w:val="single" w:sz="4" w:space="0" w:color="auto"/>
              <w:bottom w:val="single" w:sz="4" w:space="0" w:color="auto"/>
              <w:right w:val="single" w:sz="4" w:space="0" w:color="auto"/>
            </w:tcBorders>
          </w:tcPr>
          <w:p w:rsidR="009232EA" w:rsidRDefault="009232EA" w:rsidP="009232EA">
            <w:pPr>
              <w:spacing w:after="0" w:line="240" w:lineRule="auto"/>
            </w:pPr>
            <w:r>
              <w:t>8</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9232EA" w:rsidRPr="00535772" w:rsidRDefault="009232EA" w:rsidP="009232EA">
            <w:pPr>
              <w:pStyle w:val="Bezriadkovania"/>
              <w:rPr>
                <w:rFonts w:asciiTheme="minorHAnsi" w:hAnsiTheme="minorHAnsi" w:cstheme="minorHAnsi"/>
              </w:rPr>
            </w:pPr>
            <w:r>
              <w:rPr>
                <w:rFonts w:asciiTheme="minorHAnsi" w:hAnsiTheme="minorHAnsi" w:cstheme="minorHAnsi"/>
              </w:rPr>
              <w:t>7001-8000 €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232EA" w:rsidRPr="009232EA" w:rsidRDefault="009232EA" w:rsidP="009232EA">
            <w:pPr>
              <w:spacing w:after="0" w:line="240" w:lineRule="auto"/>
              <w:jc w:val="center"/>
              <w:rPr>
                <w:sz w:val="20"/>
                <w:szCs w:val="20"/>
              </w:rPr>
            </w:pPr>
            <w:r w:rsidRPr="009232EA">
              <w:rPr>
                <w:sz w:val="20"/>
                <w:szCs w:val="20"/>
              </w:rPr>
              <w:t>2,4</w:t>
            </w:r>
          </w:p>
        </w:tc>
      </w:tr>
      <w:tr w:rsidR="009232EA" w:rsidRPr="00E30254" w:rsidTr="00343562">
        <w:trPr>
          <w:trHeight w:val="304"/>
        </w:trPr>
        <w:tc>
          <w:tcPr>
            <w:tcW w:w="709" w:type="dxa"/>
            <w:tcBorders>
              <w:top w:val="single" w:sz="4" w:space="0" w:color="auto"/>
              <w:left w:val="single" w:sz="4" w:space="0" w:color="auto"/>
              <w:bottom w:val="single" w:sz="4" w:space="0" w:color="auto"/>
              <w:right w:val="single" w:sz="4" w:space="0" w:color="auto"/>
            </w:tcBorders>
          </w:tcPr>
          <w:p w:rsidR="009232EA" w:rsidRDefault="009232EA" w:rsidP="009232EA">
            <w:pPr>
              <w:spacing w:after="0" w:line="240" w:lineRule="auto"/>
            </w:pPr>
            <w:r>
              <w:t>9</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9232EA" w:rsidRPr="00535772" w:rsidRDefault="009232EA" w:rsidP="009232EA">
            <w:pPr>
              <w:pStyle w:val="Bezriadkovania"/>
              <w:rPr>
                <w:rFonts w:asciiTheme="minorHAnsi" w:hAnsiTheme="minorHAnsi" w:cstheme="minorHAnsi"/>
              </w:rPr>
            </w:pPr>
            <w:r>
              <w:rPr>
                <w:rFonts w:asciiTheme="minorHAnsi" w:hAnsiTheme="minorHAnsi" w:cstheme="minorHAnsi"/>
              </w:rPr>
              <w:t>8001-9000 €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232EA" w:rsidRPr="009232EA" w:rsidRDefault="009232EA" w:rsidP="009232EA">
            <w:pPr>
              <w:spacing w:after="0" w:line="240" w:lineRule="auto"/>
              <w:jc w:val="center"/>
              <w:rPr>
                <w:sz w:val="20"/>
                <w:szCs w:val="20"/>
              </w:rPr>
            </w:pPr>
            <w:r>
              <w:rPr>
                <w:sz w:val="20"/>
                <w:szCs w:val="20"/>
              </w:rPr>
              <w:t>0</w:t>
            </w:r>
            <w:r w:rsidRPr="009232EA">
              <w:rPr>
                <w:sz w:val="20"/>
                <w:szCs w:val="20"/>
              </w:rPr>
              <w:t>,6</w:t>
            </w:r>
          </w:p>
        </w:tc>
      </w:tr>
      <w:tr w:rsidR="009232EA" w:rsidRPr="00E30254" w:rsidTr="00343562">
        <w:trPr>
          <w:trHeight w:val="304"/>
        </w:trPr>
        <w:tc>
          <w:tcPr>
            <w:tcW w:w="709" w:type="dxa"/>
            <w:tcBorders>
              <w:top w:val="single" w:sz="4" w:space="0" w:color="auto"/>
              <w:left w:val="single" w:sz="4" w:space="0" w:color="auto"/>
              <w:bottom w:val="single" w:sz="4" w:space="0" w:color="auto"/>
              <w:right w:val="single" w:sz="4" w:space="0" w:color="auto"/>
            </w:tcBorders>
          </w:tcPr>
          <w:p w:rsidR="009232EA" w:rsidRDefault="009232EA" w:rsidP="009232EA">
            <w:pPr>
              <w:spacing w:after="0" w:line="240" w:lineRule="auto"/>
            </w:pPr>
            <w:r>
              <w:t>10</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9232EA" w:rsidRPr="00535772" w:rsidRDefault="009232EA" w:rsidP="009232EA">
            <w:pPr>
              <w:pStyle w:val="Bezriadkovania"/>
              <w:rPr>
                <w:rFonts w:asciiTheme="minorHAnsi" w:hAnsiTheme="minorHAnsi" w:cstheme="minorHAnsi"/>
              </w:rPr>
            </w:pPr>
            <w:r>
              <w:rPr>
                <w:rFonts w:asciiTheme="minorHAnsi" w:hAnsiTheme="minorHAnsi" w:cstheme="minorHAnsi"/>
              </w:rPr>
              <w:t>9001-10000 €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232EA" w:rsidRPr="009232EA" w:rsidRDefault="009232EA" w:rsidP="009232EA">
            <w:pPr>
              <w:spacing w:after="0" w:line="240" w:lineRule="auto"/>
              <w:jc w:val="center"/>
              <w:rPr>
                <w:sz w:val="20"/>
                <w:szCs w:val="20"/>
              </w:rPr>
            </w:pPr>
            <w:r w:rsidRPr="009232EA">
              <w:rPr>
                <w:sz w:val="20"/>
                <w:szCs w:val="20"/>
              </w:rPr>
              <w:t>2,5</w:t>
            </w:r>
          </w:p>
        </w:tc>
      </w:tr>
      <w:tr w:rsidR="009232EA" w:rsidRPr="00E30254" w:rsidTr="00343562">
        <w:trPr>
          <w:trHeight w:val="304"/>
        </w:trPr>
        <w:tc>
          <w:tcPr>
            <w:tcW w:w="709" w:type="dxa"/>
            <w:tcBorders>
              <w:top w:val="single" w:sz="4" w:space="0" w:color="auto"/>
              <w:left w:val="single" w:sz="4" w:space="0" w:color="auto"/>
              <w:bottom w:val="single" w:sz="4" w:space="0" w:color="auto"/>
              <w:right w:val="single" w:sz="4" w:space="0" w:color="auto"/>
            </w:tcBorders>
          </w:tcPr>
          <w:p w:rsidR="009232EA" w:rsidRDefault="009232EA" w:rsidP="009232EA">
            <w:pPr>
              <w:spacing w:after="0" w:line="240" w:lineRule="auto"/>
            </w:pPr>
            <w:r>
              <w:t>11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9232EA" w:rsidRPr="00535772" w:rsidRDefault="009232EA" w:rsidP="009232EA">
            <w:pPr>
              <w:pStyle w:val="Bezriadkovania"/>
              <w:rPr>
                <w:rFonts w:asciiTheme="minorHAnsi" w:hAnsiTheme="minorHAnsi" w:cstheme="minorHAnsi"/>
              </w:rPr>
            </w:pPr>
            <w:r>
              <w:rPr>
                <w:rFonts w:asciiTheme="minorHAnsi" w:hAnsiTheme="minorHAnsi" w:cstheme="minorHAnsi"/>
              </w:rPr>
              <w:t>10001 a viac €</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232EA" w:rsidRPr="009232EA" w:rsidRDefault="009232EA" w:rsidP="009232EA">
            <w:pPr>
              <w:spacing w:after="0" w:line="240" w:lineRule="auto"/>
              <w:jc w:val="center"/>
              <w:rPr>
                <w:sz w:val="20"/>
                <w:szCs w:val="20"/>
              </w:rPr>
            </w:pPr>
            <w:r w:rsidRPr="009232EA">
              <w:rPr>
                <w:sz w:val="20"/>
                <w:szCs w:val="20"/>
              </w:rPr>
              <w:t>3,6</w:t>
            </w:r>
          </w:p>
        </w:tc>
      </w:tr>
      <w:tr w:rsidR="009232EA" w:rsidRPr="00E30254" w:rsidTr="00343562">
        <w:trPr>
          <w:trHeight w:val="304"/>
        </w:trPr>
        <w:tc>
          <w:tcPr>
            <w:tcW w:w="709" w:type="dxa"/>
            <w:tcBorders>
              <w:top w:val="single" w:sz="4" w:space="0" w:color="auto"/>
              <w:left w:val="single" w:sz="4" w:space="0" w:color="auto"/>
              <w:bottom w:val="single" w:sz="4" w:space="0" w:color="auto"/>
              <w:right w:val="single" w:sz="4" w:space="0" w:color="auto"/>
            </w:tcBorders>
          </w:tcPr>
          <w:p w:rsidR="009232EA" w:rsidRDefault="009232EA" w:rsidP="009232EA">
            <w:pPr>
              <w:spacing w:after="0" w:line="240" w:lineRule="auto"/>
            </w:pPr>
            <w:r>
              <w:t>12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9232EA" w:rsidRPr="00535772" w:rsidRDefault="009232EA" w:rsidP="009232EA">
            <w:pPr>
              <w:pStyle w:val="Bezriadkovania"/>
              <w:rPr>
                <w:rFonts w:asciiTheme="minorHAnsi" w:hAnsiTheme="minorHAnsi" w:cstheme="minorHAnsi"/>
              </w:rPr>
            </w:pPr>
            <w:r>
              <w:rPr>
                <w:rFonts w:asciiTheme="minorHAnsi" w:hAnsiTheme="minorHAnsi" w:cstheme="minorHAnsi"/>
              </w:rPr>
              <w:t>nevie, neuviedol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232EA" w:rsidRPr="009232EA" w:rsidRDefault="009232EA" w:rsidP="009232EA">
            <w:pPr>
              <w:spacing w:after="0" w:line="240" w:lineRule="auto"/>
              <w:jc w:val="center"/>
              <w:rPr>
                <w:sz w:val="20"/>
                <w:szCs w:val="20"/>
              </w:rPr>
            </w:pPr>
            <w:r w:rsidRPr="009232EA">
              <w:rPr>
                <w:sz w:val="20"/>
                <w:szCs w:val="20"/>
              </w:rPr>
              <w:t>11,7</w:t>
            </w:r>
          </w:p>
        </w:tc>
      </w:tr>
    </w:tbl>
    <w:p w:rsidR="00FD6923" w:rsidRDefault="00FD6923" w:rsidP="001B4620">
      <w:pPr>
        <w:spacing w:after="0" w:line="240" w:lineRule="auto"/>
        <w:rPr>
          <w:rFonts w:eastAsia="Calibri" w:cstheme="minorHAnsi"/>
        </w:rPr>
      </w:pPr>
    </w:p>
    <w:p w:rsidR="00FD6923" w:rsidRDefault="00FD6923" w:rsidP="001B4620">
      <w:pPr>
        <w:spacing w:after="0" w:line="240" w:lineRule="auto"/>
        <w:rPr>
          <w:rFonts w:eastAsia="Calibri" w:cstheme="minorHAnsi"/>
        </w:rPr>
      </w:pPr>
    </w:p>
    <w:p w:rsidR="00535772" w:rsidRPr="00535772" w:rsidRDefault="00535772" w:rsidP="00535772">
      <w:pPr>
        <w:pBdr>
          <w:top w:val="nil"/>
          <w:left w:val="nil"/>
          <w:bottom w:val="nil"/>
          <w:right w:val="nil"/>
          <w:between w:val="nil"/>
          <w:bar w:val="nil"/>
        </w:pBdr>
        <w:spacing w:after="0" w:line="240" w:lineRule="auto"/>
        <w:rPr>
          <w:rFonts w:eastAsia="Times New Roman" w:cstheme="minorHAnsi"/>
          <w:b/>
          <w:bdr w:val="nil"/>
          <w:lang w:eastAsia="sk-SK"/>
        </w:rPr>
      </w:pPr>
      <w:r w:rsidRPr="00535772">
        <w:rPr>
          <w:rFonts w:eastAsia="Times New Roman" w:cstheme="minorHAnsi"/>
          <w:b/>
          <w:bdr w:val="nil"/>
          <w:lang w:eastAsia="sk-SK"/>
        </w:rPr>
        <w:lastRenderedPageBreak/>
        <w:t>K9. V prípade, že idete na dovolenku, alebo potrebujete stráviť niekoľko dní mimo domova, ktoré z nasledujúcich kritérií sú pre vás tie dôležitejšie pri výbere hotela, penziónu, kde sa ubytujete? Možnosť viacerých odpovedí.</w:t>
      </w:r>
    </w:p>
    <w:p w:rsidR="00535772" w:rsidRDefault="00535772" w:rsidP="001B4620">
      <w:pPr>
        <w:spacing w:after="0" w:line="240" w:lineRule="auto"/>
        <w:rPr>
          <w:rFonts w:eastAsia="Calibri" w:cstheme="minorHAnsi"/>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946"/>
        <w:gridCol w:w="1559"/>
      </w:tblGrid>
      <w:tr w:rsidR="00535772" w:rsidRPr="00E30254" w:rsidTr="00134624">
        <w:trPr>
          <w:trHeight w:val="304"/>
        </w:trPr>
        <w:tc>
          <w:tcPr>
            <w:tcW w:w="709" w:type="dxa"/>
            <w:tcBorders>
              <w:top w:val="single" w:sz="4" w:space="0" w:color="auto"/>
              <w:left w:val="single" w:sz="4" w:space="0" w:color="auto"/>
              <w:bottom w:val="single" w:sz="4" w:space="0" w:color="auto"/>
              <w:right w:val="single" w:sz="4" w:space="0" w:color="auto"/>
            </w:tcBorders>
          </w:tcPr>
          <w:p w:rsidR="00535772" w:rsidRPr="00EC0F59" w:rsidRDefault="00535772" w:rsidP="00535772">
            <w:pPr>
              <w:spacing w:after="0" w:line="240" w:lineRule="auto"/>
            </w:pPr>
            <w:r>
              <w:t>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535772" w:rsidRPr="00175EE3" w:rsidRDefault="00535772" w:rsidP="00175EE3">
            <w:pPr>
              <w:pStyle w:val="Bezriadkovania"/>
              <w:rPr>
                <w:rFonts w:asciiTheme="minorHAnsi" w:hAnsiTheme="minorHAnsi" w:cstheme="minorHAnsi"/>
              </w:rPr>
            </w:pPr>
            <w:r w:rsidRPr="00175EE3">
              <w:rPr>
                <w:rFonts w:asciiTheme="minorHAnsi" w:hAnsiTheme="minorHAnsi" w:cstheme="minorHAnsi"/>
              </w:rPr>
              <w:t>cena ubytovania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35772" w:rsidRPr="00E30254" w:rsidRDefault="005778EA" w:rsidP="00535772">
            <w:pPr>
              <w:spacing w:after="0" w:line="240" w:lineRule="auto"/>
              <w:jc w:val="center"/>
            </w:pPr>
            <w:r>
              <w:t>74,8</w:t>
            </w:r>
          </w:p>
        </w:tc>
      </w:tr>
      <w:tr w:rsidR="00535772" w:rsidRPr="00E30254" w:rsidTr="00134624">
        <w:trPr>
          <w:trHeight w:val="304"/>
        </w:trPr>
        <w:tc>
          <w:tcPr>
            <w:tcW w:w="709" w:type="dxa"/>
            <w:tcBorders>
              <w:top w:val="single" w:sz="4" w:space="0" w:color="auto"/>
              <w:left w:val="single" w:sz="4" w:space="0" w:color="auto"/>
              <w:bottom w:val="single" w:sz="4" w:space="0" w:color="auto"/>
              <w:right w:val="single" w:sz="4" w:space="0" w:color="auto"/>
            </w:tcBorders>
          </w:tcPr>
          <w:p w:rsidR="00535772" w:rsidRPr="00EC0F59" w:rsidRDefault="00535772" w:rsidP="00535772">
            <w:pPr>
              <w:spacing w:after="0" w:line="240" w:lineRule="auto"/>
            </w:pPr>
            <w:r>
              <w:t>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535772" w:rsidRPr="00175EE3" w:rsidRDefault="00535772" w:rsidP="00175EE3">
            <w:pPr>
              <w:pStyle w:val="Bezriadkovania"/>
              <w:rPr>
                <w:rFonts w:asciiTheme="minorHAnsi" w:hAnsiTheme="minorHAnsi" w:cstheme="minorHAnsi"/>
              </w:rPr>
            </w:pPr>
            <w:r w:rsidRPr="00175EE3">
              <w:rPr>
                <w:rFonts w:asciiTheme="minorHAnsi" w:hAnsiTheme="minorHAnsi" w:cstheme="minorHAnsi"/>
              </w:rPr>
              <w:t>meno/renomé majiteľa hotela (že je to človek bez korupčných škandálov)</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35772" w:rsidRPr="00E30254" w:rsidRDefault="0053385A" w:rsidP="00535772">
            <w:pPr>
              <w:spacing w:after="0" w:line="240" w:lineRule="auto"/>
              <w:jc w:val="center"/>
            </w:pPr>
            <w:r>
              <w:t>11,9</w:t>
            </w:r>
          </w:p>
        </w:tc>
      </w:tr>
      <w:tr w:rsidR="00535772" w:rsidRPr="00E30254" w:rsidTr="00134624">
        <w:trPr>
          <w:trHeight w:val="304"/>
        </w:trPr>
        <w:tc>
          <w:tcPr>
            <w:tcW w:w="709" w:type="dxa"/>
          </w:tcPr>
          <w:p w:rsidR="00535772" w:rsidRPr="00EC0F59" w:rsidRDefault="00535772" w:rsidP="00535772">
            <w:pPr>
              <w:spacing w:after="0" w:line="240" w:lineRule="auto"/>
            </w:pPr>
            <w:r>
              <w:t>3</w:t>
            </w:r>
          </w:p>
        </w:tc>
        <w:tc>
          <w:tcPr>
            <w:tcW w:w="6946" w:type="dxa"/>
            <w:shd w:val="clear" w:color="auto" w:fill="auto"/>
          </w:tcPr>
          <w:p w:rsidR="00535772" w:rsidRPr="00175EE3" w:rsidRDefault="00535772" w:rsidP="00175EE3">
            <w:pPr>
              <w:pStyle w:val="Bezriadkovania"/>
              <w:rPr>
                <w:rFonts w:asciiTheme="minorHAnsi" w:hAnsiTheme="minorHAnsi" w:cstheme="minorHAnsi"/>
              </w:rPr>
            </w:pPr>
            <w:r w:rsidRPr="00175EE3">
              <w:rPr>
                <w:rFonts w:asciiTheme="minorHAnsi" w:hAnsiTheme="minorHAnsi" w:cstheme="minorHAnsi"/>
              </w:rPr>
              <w:t>referencie/ hodnotenia hostí</w:t>
            </w:r>
          </w:p>
        </w:tc>
        <w:tc>
          <w:tcPr>
            <w:tcW w:w="1559" w:type="dxa"/>
            <w:shd w:val="clear" w:color="auto" w:fill="auto"/>
          </w:tcPr>
          <w:p w:rsidR="00535772" w:rsidRDefault="0053385A" w:rsidP="00535772">
            <w:pPr>
              <w:spacing w:after="0" w:line="240" w:lineRule="auto"/>
              <w:jc w:val="center"/>
            </w:pPr>
            <w:r>
              <w:t>48,9</w:t>
            </w:r>
          </w:p>
        </w:tc>
      </w:tr>
      <w:tr w:rsidR="00535772" w:rsidRPr="00E30254" w:rsidTr="00134624">
        <w:trPr>
          <w:trHeight w:val="304"/>
        </w:trPr>
        <w:tc>
          <w:tcPr>
            <w:tcW w:w="709" w:type="dxa"/>
            <w:tcBorders>
              <w:top w:val="single" w:sz="4" w:space="0" w:color="auto"/>
              <w:left w:val="single" w:sz="4" w:space="0" w:color="auto"/>
              <w:bottom w:val="single" w:sz="4" w:space="0" w:color="auto"/>
              <w:right w:val="single" w:sz="4" w:space="0" w:color="auto"/>
            </w:tcBorders>
          </w:tcPr>
          <w:p w:rsidR="00535772" w:rsidRPr="00EC0F59" w:rsidRDefault="00535772" w:rsidP="00535772">
            <w:pPr>
              <w:spacing w:after="0" w:line="240" w:lineRule="auto"/>
            </w:pPr>
            <w:r>
              <w:t>4</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535772" w:rsidRPr="00175EE3" w:rsidRDefault="00535772" w:rsidP="00175EE3">
            <w:pPr>
              <w:pStyle w:val="Bezriadkovania"/>
              <w:rPr>
                <w:rFonts w:asciiTheme="minorHAnsi" w:hAnsiTheme="minorHAnsi" w:cstheme="minorHAnsi"/>
              </w:rPr>
            </w:pPr>
            <w:r w:rsidRPr="00175EE3">
              <w:rPr>
                <w:rFonts w:asciiTheme="minorHAnsi" w:hAnsiTheme="minorHAnsi" w:cstheme="minorHAnsi"/>
              </w:rPr>
              <w:t>koľko hviezdičiek má hotel/penzión</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35772" w:rsidRPr="00E30254" w:rsidRDefault="0053385A" w:rsidP="00535772">
            <w:pPr>
              <w:spacing w:after="0" w:line="240" w:lineRule="auto"/>
              <w:jc w:val="center"/>
            </w:pPr>
            <w:r>
              <w:t>21,9</w:t>
            </w:r>
          </w:p>
        </w:tc>
      </w:tr>
      <w:tr w:rsidR="00535772" w:rsidRPr="00E30254" w:rsidTr="00134624">
        <w:trPr>
          <w:trHeight w:val="304"/>
        </w:trPr>
        <w:tc>
          <w:tcPr>
            <w:tcW w:w="709" w:type="dxa"/>
            <w:tcBorders>
              <w:top w:val="single" w:sz="4" w:space="0" w:color="auto"/>
              <w:left w:val="single" w:sz="4" w:space="0" w:color="auto"/>
              <w:bottom w:val="single" w:sz="4" w:space="0" w:color="auto"/>
              <w:right w:val="single" w:sz="4" w:space="0" w:color="auto"/>
            </w:tcBorders>
          </w:tcPr>
          <w:p w:rsidR="00535772" w:rsidRDefault="00535772" w:rsidP="00535772">
            <w:pPr>
              <w:spacing w:after="0" w:line="240" w:lineRule="auto"/>
            </w:pPr>
            <w:r>
              <w:t>5</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535772" w:rsidRPr="00175EE3" w:rsidRDefault="00535772" w:rsidP="00175EE3">
            <w:pPr>
              <w:pStyle w:val="Bezriadkovania"/>
              <w:rPr>
                <w:rFonts w:asciiTheme="minorHAnsi" w:hAnsiTheme="minorHAnsi" w:cstheme="minorHAnsi"/>
              </w:rPr>
            </w:pPr>
            <w:r w:rsidRPr="00175EE3">
              <w:rPr>
                <w:rFonts w:asciiTheme="minorHAnsi" w:hAnsiTheme="minorHAnsi" w:cstheme="minorHAnsi"/>
              </w:rPr>
              <w:t>vybavenie hotela (reštaurácia, wellness, detský kútik a pod.)</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35772" w:rsidRPr="00E30254" w:rsidRDefault="0053385A" w:rsidP="00535772">
            <w:pPr>
              <w:spacing w:after="0" w:line="240" w:lineRule="auto"/>
              <w:jc w:val="center"/>
            </w:pPr>
            <w:r>
              <w:t>54,5</w:t>
            </w:r>
          </w:p>
        </w:tc>
      </w:tr>
      <w:tr w:rsidR="00535772" w:rsidRPr="00E30254" w:rsidTr="00134624">
        <w:trPr>
          <w:trHeight w:val="304"/>
        </w:trPr>
        <w:tc>
          <w:tcPr>
            <w:tcW w:w="709" w:type="dxa"/>
            <w:tcBorders>
              <w:top w:val="single" w:sz="4" w:space="0" w:color="auto"/>
              <w:left w:val="single" w:sz="4" w:space="0" w:color="auto"/>
              <w:bottom w:val="single" w:sz="4" w:space="0" w:color="auto"/>
              <w:right w:val="single" w:sz="4" w:space="0" w:color="auto"/>
            </w:tcBorders>
          </w:tcPr>
          <w:p w:rsidR="00535772" w:rsidRDefault="00535772" w:rsidP="00535772">
            <w:pPr>
              <w:spacing w:after="0" w:line="240" w:lineRule="auto"/>
            </w:pPr>
            <w:r>
              <w:t>6</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535772" w:rsidRPr="00175EE3" w:rsidRDefault="00535772" w:rsidP="00175EE3">
            <w:pPr>
              <w:pStyle w:val="Bezriadkovania"/>
              <w:rPr>
                <w:rFonts w:asciiTheme="minorHAnsi" w:hAnsiTheme="minorHAnsi" w:cstheme="minorHAnsi"/>
              </w:rPr>
            </w:pPr>
            <w:r w:rsidRPr="00175EE3">
              <w:rPr>
                <w:rFonts w:asciiTheme="minorHAnsi" w:hAnsiTheme="minorHAnsi" w:cstheme="minorHAnsi"/>
              </w:rPr>
              <w:t>kde sa hotel penzión nachádza (napr. blízko mora, blízko lesa, v centre mesta a pod.)</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35772" w:rsidRPr="00E30254" w:rsidRDefault="0053385A" w:rsidP="00535772">
            <w:pPr>
              <w:spacing w:after="0" w:line="240" w:lineRule="auto"/>
              <w:jc w:val="center"/>
            </w:pPr>
            <w:r>
              <w:t>62,6</w:t>
            </w:r>
          </w:p>
        </w:tc>
      </w:tr>
      <w:tr w:rsidR="00535772" w:rsidRPr="00E30254" w:rsidTr="00134624">
        <w:trPr>
          <w:trHeight w:val="304"/>
        </w:trPr>
        <w:tc>
          <w:tcPr>
            <w:tcW w:w="709" w:type="dxa"/>
            <w:tcBorders>
              <w:top w:val="single" w:sz="4" w:space="0" w:color="auto"/>
              <w:left w:val="single" w:sz="4" w:space="0" w:color="auto"/>
              <w:bottom w:val="single" w:sz="4" w:space="0" w:color="auto"/>
              <w:right w:val="single" w:sz="4" w:space="0" w:color="auto"/>
            </w:tcBorders>
          </w:tcPr>
          <w:p w:rsidR="00535772" w:rsidRDefault="00535772" w:rsidP="00134624">
            <w:pPr>
              <w:spacing w:after="0" w:line="240" w:lineRule="auto"/>
            </w:pPr>
            <w:r>
              <w:t>7</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535772" w:rsidRPr="00535772" w:rsidRDefault="002B5C59" w:rsidP="00134624">
            <w:pPr>
              <w:pStyle w:val="Bezriadkovania"/>
              <w:rPr>
                <w:rFonts w:asciiTheme="minorHAnsi" w:hAnsiTheme="minorHAnsi" w:cstheme="minorHAnsi"/>
              </w:rPr>
            </w:pPr>
            <w:r>
              <w:rPr>
                <w:rFonts w:asciiTheme="minorHAnsi" w:hAnsiTheme="minorHAnsi" w:cstheme="minorHAnsi"/>
              </w:rPr>
              <w:t>i</w:t>
            </w:r>
            <w:r w:rsidR="00535772">
              <w:rPr>
                <w:rFonts w:asciiTheme="minorHAnsi" w:hAnsiTheme="minorHAnsi" w:cstheme="minorHAnsi"/>
              </w:rPr>
              <w:t>né</w:t>
            </w:r>
            <w:r w:rsidR="0053385A">
              <w:rPr>
                <w:rFonts w:asciiTheme="minorHAnsi" w:hAnsiTheme="minorHAnsi" w:cstheme="minorHAnsi"/>
              </w:rPr>
              <w:t xml:space="preserve"> (ponuka zľavy, personál)</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3385A" w:rsidRPr="00E30254" w:rsidRDefault="0053385A" w:rsidP="0053385A">
            <w:pPr>
              <w:spacing w:after="0" w:line="240" w:lineRule="auto"/>
              <w:jc w:val="center"/>
            </w:pPr>
            <w:r>
              <w:t>0,2</w:t>
            </w:r>
          </w:p>
        </w:tc>
      </w:tr>
      <w:tr w:rsidR="00535772" w:rsidRPr="00E30254" w:rsidTr="00134624">
        <w:trPr>
          <w:trHeight w:val="304"/>
        </w:trPr>
        <w:tc>
          <w:tcPr>
            <w:tcW w:w="709" w:type="dxa"/>
            <w:tcBorders>
              <w:top w:val="single" w:sz="4" w:space="0" w:color="auto"/>
              <w:left w:val="single" w:sz="4" w:space="0" w:color="auto"/>
              <w:bottom w:val="single" w:sz="4" w:space="0" w:color="auto"/>
              <w:right w:val="single" w:sz="4" w:space="0" w:color="auto"/>
            </w:tcBorders>
          </w:tcPr>
          <w:p w:rsidR="00535772" w:rsidRDefault="00535772" w:rsidP="00134624">
            <w:pPr>
              <w:spacing w:after="0" w:line="240" w:lineRule="auto"/>
            </w:pPr>
            <w:r>
              <w:t>9</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535772" w:rsidRPr="00535772" w:rsidRDefault="00535772" w:rsidP="00134624">
            <w:pPr>
              <w:pStyle w:val="Bezriadkovania"/>
              <w:rPr>
                <w:rFonts w:asciiTheme="minorHAnsi" w:hAnsiTheme="minorHAnsi" w:cstheme="minorHAnsi"/>
              </w:rPr>
            </w:pPr>
            <w:r>
              <w:rPr>
                <w:rFonts w:asciiTheme="minorHAnsi" w:hAnsiTheme="minorHAnsi" w:cstheme="minorHAnsi"/>
              </w:rPr>
              <w:t>nevie (nečítaná možnosť)</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535772" w:rsidRPr="00E30254" w:rsidRDefault="0053385A" w:rsidP="00134624">
            <w:pPr>
              <w:spacing w:after="0" w:line="240" w:lineRule="auto"/>
              <w:jc w:val="center"/>
            </w:pPr>
            <w:r>
              <w:t>3,2</w:t>
            </w:r>
          </w:p>
        </w:tc>
      </w:tr>
    </w:tbl>
    <w:p w:rsidR="00535772" w:rsidRDefault="00535772" w:rsidP="001B4620">
      <w:pPr>
        <w:spacing w:after="0" w:line="240" w:lineRule="auto"/>
        <w:rPr>
          <w:rFonts w:eastAsia="Calibri" w:cstheme="minorHAnsi"/>
        </w:rPr>
      </w:pPr>
    </w:p>
    <w:p w:rsidR="00535772" w:rsidRDefault="00535772" w:rsidP="001B4620">
      <w:pPr>
        <w:spacing w:after="0" w:line="240" w:lineRule="auto"/>
        <w:rPr>
          <w:rFonts w:eastAsia="Calibri" w:cstheme="minorHAnsi"/>
        </w:rPr>
      </w:pPr>
    </w:p>
    <w:p w:rsidR="00175EE3" w:rsidRPr="00175EE3" w:rsidRDefault="00175EE3" w:rsidP="00175EE3">
      <w:pPr>
        <w:pBdr>
          <w:top w:val="nil"/>
          <w:left w:val="nil"/>
          <w:bottom w:val="nil"/>
          <w:right w:val="nil"/>
          <w:between w:val="nil"/>
          <w:bar w:val="nil"/>
        </w:pBdr>
        <w:spacing w:after="0" w:line="240" w:lineRule="auto"/>
        <w:rPr>
          <w:rFonts w:eastAsia="Times New Roman" w:cstheme="minorHAnsi"/>
          <w:b/>
          <w:bdr w:val="nil"/>
          <w:lang w:eastAsia="sk-SK"/>
        </w:rPr>
      </w:pPr>
      <w:r w:rsidRPr="00175EE3">
        <w:rPr>
          <w:rFonts w:eastAsia="Times New Roman" w:cstheme="minorHAnsi"/>
          <w:b/>
          <w:bdr w:val="nil"/>
          <w:lang w:eastAsia="sk-SK"/>
        </w:rPr>
        <w:t>K10. Predstavte si situáciu, že by ste sa dozvedeli, že Vašu obľúbenú reštauráciu alebo hotel, kde radi chodíte, vlastní človek, ktorý zbohatol na podvodoch a korupcii. Čo by ste urobili?</w:t>
      </w:r>
    </w:p>
    <w:p w:rsidR="00175EE3" w:rsidRDefault="00175EE3" w:rsidP="001B4620">
      <w:pPr>
        <w:spacing w:after="0" w:line="240" w:lineRule="auto"/>
        <w:rPr>
          <w:rFonts w:eastAsia="Calibri" w:cstheme="minorHAnsi"/>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946"/>
        <w:gridCol w:w="1559"/>
      </w:tblGrid>
      <w:tr w:rsidR="009232EA" w:rsidRPr="00E30254" w:rsidTr="00134624">
        <w:trPr>
          <w:trHeight w:val="304"/>
        </w:trPr>
        <w:tc>
          <w:tcPr>
            <w:tcW w:w="709" w:type="dxa"/>
            <w:tcBorders>
              <w:top w:val="single" w:sz="4" w:space="0" w:color="auto"/>
              <w:left w:val="single" w:sz="4" w:space="0" w:color="auto"/>
              <w:bottom w:val="single" w:sz="4" w:space="0" w:color="auto"/>
              <w:right w:val="single" w:sz="4" w:space="0" w:color="auto"/>
            </w:tcBorders>
          </w:tcPr>
          <w:p w:rsidR="009232EA" w:rsidRPr="00EC0F59" w:rsidRDefault="009232EA" w:rsidP="009232EA">
            <w:pPr>
              <w:spacing w:after="0" w:line="240" w:lineRule="auto"/>
            </w:pPr>
            <w:r>
              <w:t>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9232EA" w:rsidRPr="00175EE3" w:rsidRDefault="009232EA" w:rsidP="009232EA">
            <w:pPr>
              <w:pStyle w:val="Bezriadkovania"/>
              <w:rPr>
                <w:rFonts w:asciiTheme="minorHAnsi" w:hAnsiTheme="minorHAnsi" w:cstheme="minorHAnsi"/>
              </w:rPr>
            </w:pPr>
            <w:r w:rsidRPr="00175EE3">
              <w:rPr>
                <w:rFonts w:asciiTheme="minorHAnsi" w:hAnsiTheme="minorHAnsi" w:cstheme="minorHAnsi"/>
              </w:rPr>
              <w:t xml:space="preserve">nič by som nezmenil/a </w:t>
            </w:r>
            <w:proofErr w:type="spellStart"/>
            <w:r w:rsidRPr="00175EE3">
              <w:rPr>
                <w:rFonts w:asciiTheme="minorHAnsi" w:hAnsiTheme="minorHAnsi" w:cstheme="minorHAnsi"/>
              </w:rPr>
              <w:t>a</w:t>
            </w:r>
            <w:proofErr w:type="spellEnd"/>
            <w:r w:rsidRPr="00175EE3">
              <w:rPr>
                <w:rFonts w:asciiTheme="minorHAnsi" w:hAnsiTheme="minorHAnsi" w:cstheme="minorHAnsi"/>
              </w:rPr>
              <w:t xml:space="preserve"> chodil/a by som tu naďalej rovnako často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232EA" w:rsidRPr="00440CE3" w:rsidRDefault="009232EA" w:rsidP="009232EA">
            <w:pPr>
              <w:spacing w:after="0" w:line="240" w:lineRule="auto"/>
              <w:jc w:val="center"/>
            </w:pPr>
            <w:r w:rsidRPr="00440CE3">
              <w:t>30,4</w:t>
            </w:r>
          </w:p>
        </w:tc>
      </w:tr>
      <w:tr w:rsidR="009232EA" w:rsidRPr="00E30254" w:rsidTr="00134624">
        <w:trPr>
          <w:trHeight w:val="304"/>
        </w:trPr>
        <w:tc>
          <w:tcPr>
            <w:tcW w:w="709" w:type="dxa"/>
            <w:tcBorders>
              <w:top w:val="single" w:sz="4" w:space="0" w:color="auto"/>
              <w:left w:val="single" w:sz="4" w:space="0" w:color="auto"/>
              <w:bottom w:val="single" w:sz="4" w:space="0" w:color="auto"/>
              <w:right w:val="single" w:sz="4" w:space="0" w:color="auto"/>
            </w:tcBorders>
          </w:tcPr>
          <w:p w:rsidR="009232EA" w:rsidRPr="00EC0F59" w:rsidRDefault="009232EA" w:rsidP="009232EA">
            <w:pPr>
              <w:spacing w:after="0" w:line="240" w:lineRule="auto"/>
            </w:pPr>
            <w:r>
              <w:t>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9232EA" w:rsidRPr="00175EE3" w:rsidRDefault="009232EA" w:rsidP="009232EA">
            <w:pPr>
              <w:pStyle w:val="Bezriadkovania"/>
              <w:rPr>
                <w:rFonts w:asciiTheme="minorHAnsi" w:hAnsiTheme="minorHAnsi" w:cstheme="minorHAnsi"/>
              </w:rPr>
            </w:pPr>
            <w:r w:rsidRPr="00175EE3">
              <w:rPr>
                <w:rFonts w:asciiTheme="minorHAnsi" w:hAnsiTheme="minorHAnsi" w:cstheme="minorHAnsi"/>
              </w:rPr>
              <w:t>chodil/a by som tu menej často</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232EA" w:rsidRPr="00440CE3" w:rsidRDefault="009232EA" w:rsidP="009232EA">
            <w:pPr>
              <w:spacing w:after="0" w:line="240" w:lineRule="auto"/>
              <w:jc w:val="center"/>
            </w:pPr>
            <w:r w:rsidRPr="00440CE3">
              <w:t>25,4</w:t>
            </w:r>
          </w:p>
        </w:tc>
      </w:tr>
      <w:tr w:rsidR="009232EA" w:rsidRPr="00E30254" w:rsidTr="00134624">
        <w:trPr>
          <w:trHeight w:val="304"/>
        </w:trPr>
        <w:tc>
          <w:tcPr>
            <w:tcW w:w="709" w:type="dxa"/>
          </w:tcPr>
          <w:p w:rsidR="009232EA" w:rsidRPr="00EC0F59" w:rsidRDefault="009232EA" w:rsidP="009232EA">
            <w:pPr>
              <w:spacing w:after="0" w:line="240" w:lineRule="auto"/>
            </w:pPr>
            <w:r>
              <w:t>3</w:t>
            </w:r>
          </w:p>
        </w:tc>
        <w:tc>
          <w:tcPr>
            <w:tcW w:w="6946" w:type="dxa"/>
            <w:shd w:val="clear" w:color="auto" w:fill="auto"/>
          </w:tcPr>
          <w:p w:rsidR="009232EA" w:rsidRPr="00175EE3" w:rsidRDefault="009232EA" w:rsidP="009232EA">
            <w:pPr>
              <w:pStyle w:val="Bezriadkovania"/>
              <w:rPr>
                <w:rFonts w:asciiTheme="minorHAnsi" w:hAnsiTheme="minorHAnsi" w:cstheme="minorHAnsi"/>
              </w:rPr>
            </w:pPr>
            <w:r w:rsidRPr="00175EE3">
              <w:rPr>
                <w:rFonts w:asciiTheme="minorHAnsi" w:hAnsiTheme="minorHAnsi" w:cstheme="minorHAnsi"/>
              </w:rPr>
              <w:t>prestal/a by som tu úplne chodiť</w:t>
            </w:r>
          </w:p>
        </w:tc>
        <w:tc>
          <w:tcPr>
            <w:tcW w:w="1559" w:type="dxa"/>
            <w:shd w:val="clear" w:color="auto" w:fill="auto"/>
          </w:tcPr>
          <w:p w:rsidR="009232EA" w:rsidRPr="00440CE3" w:rsidRDefault="009232EA" w:rsidP="009232EA">
            <w:pPr>
              <w:spacing w:after="0" w:line="240" w:lineRule="auto"/>
              <w:jc w:val="center"/>
            </w:pPr>
            <w:r w:rsidRPr="00440CE3">
              <w:t>34,6</w:t>
            </w:r>
          </w:p>
        </w:tc>
      </w:tr>
      <w:tr w:rsidR="009232EA" w:rsidRPr="00E30254" w:rsidTr="00134624">
        <w:trPr>
          <w:trHeight w:val="304"/>
        </w:trPr>
        <w:tc>
          <w:tcPr>
            <w:tcW w:w="709" w:type="dxa"/>
            <w:tcBorders>
              <w:top w:val="single" w:sz="4" w:space="0" w:color="auto"/>
              <w:left w:val="single" w:sz="4" w:space="0" w:color="auto"/>
              <w:bottom w:val="single" w:sz="4" w:space="0" w:color="auto"/>
              <w:right w:val="single" w:sz="4" w:space="0" w:color="auto"/>
            </w:tcBorders>
          </w:tcPr>
          <w:p w:rsidR="009232EA" w:rsidRDefault="009232EA" w:rsidP="009232EA">
            <w:pPr>
              <w:spacing w:after="0" w:line="240" w:lineRule="auto"/>
            </w:pPr>
            <w:r>
              <w:t>9</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9232EA" w:rsidRPr="00535772" w:rsidRDefault="009232EA" w:rsidP="009232EA">
            <w:pPr>
              <w:pStyle w:val="Bezriadkovania"/>
              <w:rPr>
                <w:rFonts w:asciiTheme="minorHAnsi" w:hAnsiTheme="minorHAnsi" w:cstheme="minorHAnsi"/>
              </w:rPr>
            </w:pPr>
            <w:r>
              <w:rPr>
                <w:rFonts w:asciiTheme="minorHAnsi" w:hAnsiTheme="minorHAnsi" w:cstheme="minorHAnsi"/>
              </w:rPr>
              <w:t>nevie (nečítaná možnosť)</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9232EA" w:rsidRDefault="009232EA" w:rsidP="009232EA">
            <w:pPr>
              <w:spacing w:after="0" w:line="240" w:lineRule="auto"/>
              <w:jc w:val="center"/>
            </w:pPr>
            <w:r w:rsidRPr="00440CE3">
              <w:t>9,6</w:t>
            </w:r>
          </w:p>
        </w:tc>
      </w:tr>
    </w:tbl>
    <w:p w:rsidR="00175EE3" w:rsidRDefault="00175EE3" w:rsidP="001B4620">
      <w:pPr>
        <w:spacing w:after="0" w:line="240" w:lineRule="auto"/>
        <w:rPr>
          <w:rFonts w:eastAsia="Calibri" w:cstheme="minorHAnsi"/>
        </w:rPr>
      </w:pPr>
    </w:p>
    <w:p w:rsidR="00175EE3" w:rsidRDefault="00175EE3" w:rsidP="001B4620">
      <w:pPr>
        <w:spacing w:after="0" w:line="240" w:lineRule="auto"/>
        <w:rPr>
          <w:rFonts w:eastAsia="Calibri" w:cstheme="minorHAnsi"/>
        </w:rPr>
      </w:pPr>
    </w:p>
    <w:p w:rsidR="00175EE3" w:rsidRPr="00852DCD" w:rsidRDefault="00852DCD" w:rsidP="001B4620">
      <w:pPr>
        <w:spacing w:after="0" w:line="240" w:lineRule="auto"/>
        <w:rPr>
          <w:rFonts w:eastAsia="Calibri" w:cstheme="minorHAnsi"/>
          <w:b/>
        </w:rPr>
      </w:pPr>
      <w:r w:rsidRPr="00852DCD">
        <w:rPr>
          <w:rFonts w:eastAsia="Calibri" w:cstheme="minorHAnsi"/>
          <w:b/>
        </w:rPr>
        <w:t>K2. Existuje, podľa Vás, v súčasnosti na Slovensku úplatkárstvo (podplácanie, korupcia) v nasledujúcich oblastiach? Ak áno, do akej miery je rozšírené?</w:t>
      </w:r>
    </w:p>
    <w:p w:rsidR="00852DCD" w:rsidRPr="00852DCD" w:rsidRDefault="00852DCD" w:rsidP="00852DCD">
      <w:pPr>
        <w:spacing w:after="0" w:line="240" w:lineRule="auto"/>
        <w:rPr>
          <w:rFonts w:eastAsia="Calibri" w:cstheme="minorHAnsi"/>
        </w:rPr>
      </w:pPr>
      <w:r w:rsidRPr="00852DCD">
        <w:rPr>
          <w:rFonts w:eastAsia="Calibri" w:cstheme="minorHAnsi"/>
        </w:rPr>
        <w:t>1.   neexistuje</w:t>
      </w:r>
    </w:p>
    <w:p w:rsidR="00852DCD" w:rsidRPr="00852DCD" w:rsidRDefault="00852DCD" w:rsidP="00852DCD">
      <w:pPr>
        <w:spacing w:after="0" w:line="240" w:lineRule="auto"/>
        <w:rPr>
          <w:rFonts w:eastAsia="Calibri" w:cstheme="minorHAnsi"/>
        </w:rPr>
      </w:pPr>
      <w:r w:rsidRPr="00852DCD">
        <w:rPr>
          <w:rFonts w:eastAsia="Calibri" w:cstheme="minorHAnsi"/>
        </w:rPr>
        <w:t>2.   existuje a je málo rozšírené</w:t>
      </w:r>
    </w:p>
    <w:p w:rsidR="00852DCD" w:rsidRPr="00852DCD" w:rsidRDefault="00852DCD" w:rsidP="00852DCD">
      <w:pPr>
        <w:spacing w:after="0" w:line="240" w:lineRule="auto"/>
        <w:rPr>
          <w:rFonts w:eastAsia="Calibri" w:cstheme="minorHAnsi"/>
        </w:rPr>
      </w:pPr>
      <w:r w:rsidRPr="00852DCD">
        <w:rPr>
          <w:rFonts w:eastAsia="Calibri" w:cstheme="minorHAnsi"/>
        </w:rPr>
        <w:t>3.   existuje a je veľmi rozšírené</w:t>
      </w:r>
    </w:p>
    <w:p w:rsidR="00852DCD" w:rsidRDefault="00852DCD" w:rsidP="00852DCD">
      <w:pPr>
        <w:spacing w:after="0" w:line="240" w:lineRule="auto"/>
        <w:rPr>
          <w:rFonts w:eastAsia="Calibri" w:cstheme="minorHAnsi"/>
        </w:rPr>
      </w:pPr>
      <w:r w:rsidRPr="00852DCD">
        <w:rPr>
          <w:rFonts w:eastAsia="Calibri" w:cstheme="minorHAnsi"/>
        </w:rPr>
        <w:t>4.   existuje, ale neviem posúdiť mieru jeho rozšírenia</w:t>
      </w:r>
    </w:p>
    <w:p w:rsidR="00852DCD" w:rsidRDefault="00852DCD" w:rsidP="001B4620">
      <w:pPr>
        <w:spacing w:after="0" w:line="240" w:lineRule="auto"/>
        <w:rPr>
          <w:rFonts w:eastAsia="Calibri" w:cstheme="minorHAnsi"/>
        </w:rPr>
      </w:pPr>
      <w:r>
        <w:rPr>
          <w:rFonts w:eastAsia="Calibri" w:cstheme="minorHAnsi"/>
        </w:rPr>
        <w:t xml:space="preserve">9.   </w:t>
      </w:r>
      <w:r w:rsidRPr="00852DCD">
        <w:rPr>
          <w:rFonts w:eastAsia="Calibri" w:cstheme="minorHAnsi"/>
        </w:rPr>
        <w:t>nevie (nečítaná možnosť)</w:t>
      </w:r>
    </w:p>
    <w:p w:rsidR="00852DCD" w:rsidRDefault="00852DCD" w:rsidP="001B4620">
      <w:pPr>
        <w:spacing w:after="0" w:line="240" w:lineRule="auto"/>
        <w:rPr>
          <w:rFonts w:eastAsia="Calibri" w:cstheme="minorHAnsi"/>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793"/>
        <w:gridCol w:w="794"/>
        <w:gridCol w:w="794"/>
        <w:gridCol w:w="794"/>
        <w:gridCol w:w="794"/>
      </w:tblGrid>
      <w:tr w:rsidR="00852DCD" w:rsidRPr="00E30254" w:rsidTr="00134624">
        <w:trPr>
          <w:trHeight w:val="304"/>
        </w:trPr>
        <w:tc>
          <w:tcPr>
            <w:tcW w:w="709" w:type="dxa"/>
            <w:tcBorders>
              <w:top w:val="single" w:sz="4" w:space="0" w:color="auto"/>
              <w:left w:val="single" w:sz="4" w:space="0" w:color="auto"/>
              <w:bottom w:val="single" w:sz="4" w:space="0" w:color="auto"/>
              <w:right w:val="single" w:sz="4" w:space="0" w:color="auto"/>
            </w:tcBorders>
          </w:tcPr>
          <w:p w:rsidR="00852DCD" w:rsidRDefault="00852DCD" w:rsidP="00134624">
            <w:pPr>
              <w:spacing w:after="0" w:line="240" w:lineRule="auto"/>
            </w:pP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852DCD" w:rsidRPr="003D4AB7" w:rsidRDefault="00852DCD" w:rsidP="00134624">
            <w:pPr>
              <w:pStyle w:val="Bezriadkovania"/>
              <w:rPr>
                <w:rFonts w:asciiTheme="minorHAnsi" w:hAnsiTheme="minorHAnsi" w:cstheme="minorHAnsi"/>
              </w:rPr>
            </w:pP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852DCD" w:rsidRPr="00E30254" w:rsidRDefault="00852DCD" w:rsidP="00134624">
            <w:pPr>
              <w:spacing w:after="0" w:line="240" w:lineRule="auto"/>
              <w:jc w:val="center"/>
            </w:pPr>
            <w:r>
              <w:t>1</w:t>
            </w:r>
          </w:p>
        </w:tc>
        <w:tc>
          <w:tcPr>
            <w:tcW w:w="794" w:type="dxa"/>
            <w:tcBorders>
              <w:top w:val="single" w:sz="4" w:space="0" w:color="auto"/>
              <w:left w:val="single" w:sz="4" w:space="0" w:color="auto"/>
              <w:bottom w:val="single" w:sz="4" w:space="0" w:color="auto"/>
              <w:right w:val="single" w:sz="4" w:space="0" w:color="auto"/>
            </w:tcBorders>
          </w:tcPr>
          <w:p w:rsidR="00852DCD" w:rsidRPr="00E30254" w:rsidRDefault="00852DCD" w:rsidP="00134624">
            <w:pPr>
              <w:spacing w:after="0" w:line="240" w:lineRule="auto"/>
              <w:jc w:val="center"/>
            </w:pPr>
            <w:r>
              <w:t>2</w:t>
            </w:r>
          </w:p>
        </w:tc>
        <w:tc>
          <w:tcPr>
            <w:tcW w:w="794" w:type="dxa"/>
            <w:tcBorders>
              <w:top w:val="single" w:sz="4" w:space="0" w:color="auto"/>
              <w:left w:val="single" w:sz="4" w:space="0" w:color="auto"/>
              <w:bottom w:val="single" w:sz="4" w:space="0" w:color="auto"/>
              <w:right w:val="single" w:sz="4" w:space="0" w:color="auto"/>
            </w:tcBorders>
          </w:tcPr>
          <w:p w:rsidR="00852DCD" w:rsidRPr="00E30254" w:rsidRDefault="00852DCD" w:rsidP="00134624">
            <w:pPr>
              <w:spacing w:after="0" w:line="240" w:lineRule="auto"/>
              <w:jc w:val="center"/>
            </w:pPr>
            <w:r>
              <w:t>3</w:t>
            </w:r>
          </w:p>
        </w:tc>
        <w:tc>
          <w:tcPr>
            <w:tcW w:w="794" w:type="dxa"/>
            <w:tcBorders>
              <w:top w:val="single" w:sz="4" w:space="0" w:color="auto"/>
              <w:left w:val="single" w:sz="4" w:space="0" w:color="auto"/>
              <w:bottom w:val="single" w:sz="4" w:space="0" w:color="auto"/>
              <w:right w:val="single" w:sz="4" w:space="0" w:color="auto"/>
            </w:tcBorders>
          </w:tcPr>
          <w:p w:rsidR="00852DCD" w:rsidRPr="00E30254" w:rsidRDefault="00852DCD" w:rsidP="00134624">
            <w:pPr>
              <w:spacing w:after="0" w:line="240" w:lineRule="auto"/>
              <w:jc w:val="center"/>
            </w:pPr>
            <w:r>
              <w:t>4</w:t>
            </w:r>
          </w:p>
        </w:tc>
        <w:tc>
          <w:tcPr>
            <w:tcW w:w="794" w:type="dxa"/>
            <w:tcBorders>
              <w:top w:val="single" w:sz="4" w:space="0" w:color="auto"/>
              <w:left w:val="single" w:sz="4" w:space="0" w:color="auto"/>
              <w:bottom w:val="single" w:sz="4" w:space="0" w:color="auto"/>
              <w:right w:val="single" w:sz="4" w:space="0" w:color="auto"/>
            </w:tcBorders>
          </w:tcPr>
          <w:p w:rsidR="00852DCD" w:rsidRPr="00E30254" w:rsidRDefault="00852DCD" w:rsidP="00134624">
            <w:pPr>
              <w:spacing w:after="0" w:line="240" w:lineRule="auto"/>
              <w:jc w:val="center"/>
            </w:pPr>
            <w:r>
              <w:t>9</w:t>
            </w:r>
          </w:p>
        </w:tc>
      </w:tr>
      <w:tr w:rsidR="002B5C59" w:rsidRPr="00E30254" w:rsidTr="00134624">
        <w:trPr>
          <w:trHeight w:val="304"/>
        </w:trPr>
        <w:tc>
          <w:tcPr>
            <w:tcW w:w="709" w:type="dxa"/>
            <w:tcBorders>
              <w:top w:val="single" w:sz="4" w:space="0" w:color="auto"/>
              <w:left w:val="single" w:sz="4" w:space="0" w:color="auto"/>
              <w:bottom w:val="single" w:sz="4" w:space="0" w:color="auto"/>
              <w:right w:val="single" w:sz="4" w:space="0" w:color="auto"/>
            </w:tcBorders>
          </w:tcPr>
          <w:p w:rsidR="002B5C59" w:rsidRPr="00EC0F59" w:rsidRDefault="002B5C59" w:rsidP="002B5C59">
            <w:pPr>
              <w:spacing w:after="0" w:line="240" w:lineRule="auto"/>
            </w:pPr>
            <w:r>
              <w:t>A</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B5C59" w:rsidRPr="00852DCD" w:rsidRDefault="002B5C59" w:rsidP="002B5C59">
            <w:pPr>
              <w:pStyle w:val="Bezriadkovania"/>
              <w:rPr>
                <w:rFonts w:asciiTheme="minorHAnsi" w:hAnsiTheme="minorHAnsi" w:cstheme="minorHAnsi"/>
              </w:rPr>
            </w:pPr>
            <w:r w:rsidRPr="00852DCD">
              <w:rPr>
                <w:rFonts w:asciiTheme="minorHAnsi" w:hAnsiTheme="minorHAnsi" w:cstheme="minorHAnsi"/>
              </w:rPr>
              <w:t>zdravotníctvo</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2B5C59" w:rsidRPr="00B558EF" w:rsidRDefault="002B5C59" w:rsidP="002B5C59">
            <w:pPr>
              <w:spacing w:after="0" w:line="240" w:lineRule="auto"/>
              <w:jc w:val="center"/>
            </w:pPr>
            <w:r w:rsidRPr="00B558EF">
              <w:t>1,2</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10,0</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66,8</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21,3</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0,7</w:t>
            </w:r>
          </w:p>
        </w:tc>
      </w:tr>
      <w:tr w:rsidR="002B5C59" w:rsidRPr="00E30254" w:rsidTr="00134624">
        <w:trPr>
          <w:trHeight w:val="304"/>
        </w:trPr>
        <w:tc>
          <w:tcPr>
            <w:tcW w:w="709" w:type="dxa"/>
            <w:tcBorders>
              <w:top w:val="single" w:sz="4" w:space="0" w:color="auto"/>
              <w:left w:val="single" w:sz="4" w:space="0" w:color="auto"/>
              <w:bottom w:val="single" w:sz="4" w:space="0" w:color="auto"/>
              <w:right w:val="single" w:sz="4" w:space="0" w:color="auto"/>
            </w:tcBorders>
          </w:tcPr>
          <w:p w:rsidR="002B5C59" w:rsidRPr="00EC0F59" w:rsidRDefault="002B5C59" w:rsidP="002B5C59">
            <w:pPr>
              <w:spacing w:after="0" w:line="240" w:lineRule="auto"/>
            </w:pPr>
            <w:r>
              <w:t>B</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B5C59" w:rsidRPr="00852DCD" w:rsidRDefault="002B5C59" w:rsidP="002B5C59">
            <w:pPr>
              <w:pStyle w:val="Bezriadkovania"/>
              <w:rPr>
                <w:rFonts w:asciiTheme="minorHAnsi" w:hAnsiTheme="minorHAnsi" w:cstheme="minorHAnsi"/>
              </w:rPr>
            </w:pPr>
            <w:r w:rsidRPr="00852DCD">
              <w:rPr>
                <w:rFonts w:asciiTheme="minorHAnsi" w:hAnsiTheme="minorHAnsi" w:cstheme="minorHAnsi"/>
              </w:rPr>
              <w:t>školstvo</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2B5C59" w:rsidRPr="00B558EF" w:rsidRDefault="002B5C59" w:rsidP="002B5C59">
            <w:pPr>
              <w:spacing w:after="0" w:line="240" w:lineRule="auto"/>
              <w:jc w:val="center"/>
            </w:pPr>
            <w:r w:rsidRPr="00B558EF">
              <w:t>6,2</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28,3</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33,0</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29,2</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3,3</w:t>
            </w:r>
          </w:p>
        </w:tc>
      </w:tr>
      <w:tr w:rsidR="002B5C59" w:rsidRPr="00E30254" w:rsidTr="00134624">
        <w:trPr>
          <w:trHeight w:val="304"/>
        </w:trPr>
        <w:tc>
          <w:tcPr>
            <w:tcW w:w="709" w:type="dxa"/>
          </w:tcPr>
          <w:p w:rsidR="002B5C59" w:rsidRPr="00EC0F59" w:rsidRDefault="002B5C59" w:rsidP="002B5C59">
            <w:pPr>
              <w:spacing w:after="0" w:line="240" w:lineRule="auto"/>
            </w:pPr>
            <w:r>
              <w:t>C</w:t>
            </w:r>
          </w:p>
        </w:tc>
        <w:tc>
          <w:tcPr>
            <w:tcW w:w="4536" w:type="dxa"/>
            <w:shd w:val="clear" w:color="auto" w:fill="auto"/>
          </w:tcPr>
          <w:p w:rsidR="002B5C59" w:rsidRPr="00852DCD" w:rsidRDefault="002B5C59" w:rsidP="002B5C59">
            <w:pPr>
              <w:pStyle w:val="Bezriadkovania"/>
              <w:rPr>
                <w:rFonts w:asciiTheme="minorHAnsi" w:hAnsiTheme="minorHAnsi" w:cstheme="minorHAnsi"/>
              </w:rPr>
            </w:pPr>
            <w:r w:rsidRPr="00852DCD">
              <w:rPr>
                <w:rFonts w:asciiTheme="minorHAnsi" w:hAnsiTheme="minorHAnsi" w:cstheme="minorHAnsi"/>
              </w:rPr>
              <w:t>súdy</w:t>
            </w:r>
          </w:p>
        </w:tc>
        <w:tc>
          <w:tcPr>
            <w:tcW w:w="793" w:type="dxa"/>
            <w:shd w:val="clear" w:color="auto" w:fill="auto"/>
          </w:tcPr>
          <w:p w:rsidR="002B5C59" w:rsidRPr="00B558EF" w:rsidRDefault="002B5C59" w:rsidP="002B5C59">
            <w:pPr>
              <w:spacing w:after="0" w:line="240" w:lineRule="auto"/>
              <w:jc w:val="center"/>
            </w:pPr>
            <w:r w:rsidRPr="00B558EF">
              <w:t>1,4</w:t>
            </w:r>
          </w:p>
        </w:tc>
        <w:tc>
          <w:tcPr>
            <w:tcW w:w="794" w:type="dxa"/>
          </w:tcPr>
          <w:p w:rsidR="002B5C59" w:rsidRPr="00B558EF" w:rsidRDefault="002B5C59" w:rsidP="002B5C59">
            <w:pPr>
              <w:spacing w:after="0" w:line="240" w:lineRule="auto"/>
              <w:jc w:val="center"/>
            </w:pPr>
            <w:r w:rsidRPr="00B558EF">
              <w:t>8,7</w:t>
            </w:r>
          </w:p>
        </w:tc>
        <w:tc>
          <w:tcPr>
            <w:tcW w:w="794" w:type="dxa"/>
          </w:tcPr>
          <w:p w:rsidR="002B5C59" w:rsidRPr="00B558EF" w:rsidRDefault="002B5C59" w:rsidP="002B5C59">
            <w:pPr>
              <w:spacing w:after="0" w:line="240" w:lineRule="auto"/>
              <w:jc w:val="center"/>
            </w:pPr>
            <w:r w:rsidRPr="00B558EF">
              <w:t>64,8</w:t>
            </w:r>
          </w:p>
        </w:tc>
        <w:tc>
          <w:tcPr>
            <w:tcW w:w="794" w:type="dxa"/>
          </w:tcPr>
          <w:p w:rsidR="002B5C59" w:rsidRPr="00B558EF" w:rsidRDefault="002B5C59" w:rsidP="002B5C59">
            <w:pPr>
              <w:spacing w:after="0" w:line="240" w:lineRule="auto"/>
              <w:jc w:val="center"/>
            </w:pPr>
            <w:r w:rsidRPr="00B558EF">
              <w:t>23,2</w:t>
            </w:r>
          </w:p>
        </w:tc>
        <w:tc>
          <w:tcPr>
            <w:tcW w:w="794" w:type="dxa"/>
          </w:tcPr>
          <w:p w:rsidR="002B5C59" w:rsidRPr="00B558EF" w:rsidRDefault="002B5C59" w:rsidP="002B5C59">
            <w:pPr>
              <w:spacing w:after="0" w:line="240" w:lineRule="auto"/>
              <w:jc w:val="center"/>
            </w:pPr>
            <w:r w:rsidRPr="00B558EF">
              <w:t>1,9</w:t>
            </w:r>
          </w:p>
        </w:tc>
      </w:tr>
      <w:tr w:rsidR="002B5C59" w:rsidRPr="00E30254" w:rsidTr="00134624">
        <w:trPr>
          <w:trHeight w:val="304"/>
        </w:trPr>
        <w:tc>
          <w:tcPr>
            <w:tcW w:w="709" w:type="dxa"/>
            <w:tcBorders>
              <w:top w:val="single" w:sz="4" w:space="0" w:color="auto"/>
              <w:left w:val="single" w:sz="4" w:space="0" w:color="auto"/>
              <w:bottom w:val="single" w:sz="4" w:space="0" w:color="auto"/>
              <w:right w:val="single" w:sz="4" w:space="0" w:color="auto"/>
            </w:tcBorders>
          </w:tcPr>
          <w:p w:rsidR="002B5C59" w:rsidRPr="00EC0F59" w:rsidRDefault="002B5C59" w:rsidP="002B5C59">
            <w:pPr>
              <w:spacing w:after="0" w:line="240" w:lineRule="auto"/>
            </w:pPr>
            <w:r>
              <w:t>D</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B5C59" w:rsidRPr="00852DCD" w:rsidRDefault="002B5C59" w:rsidP="002B5C59">
            <w:pPr>
              <w:pStyle w:val="Bezriadkovania"/>
              <w:rPr>
                <w:rFonts w:asciiTheme="minorHAnsi" w:hAnsiTheme="minorHAnsi" w:cstheme="minorHAnsi"/>
              </w:rPr>
            </w:pPr>
            <w:r w:rsidRPr="00852DCD">
              <w:rPr>
                <w:rFonts w:asciiTheme="minorHAnsi" w:hAnsiTheme="minorHAnsi" w:cstheme="minorHAnsi"/>
              </w:rPr>
              <w:t>prokuratúra</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2B5C59" w:rsidRPr="00B558EF" w:rsidRDefault="002B5C59" w:rsidP="002B5C59">
            <w:pPr>
              <w:spacing w:after="0" w:line="240" w:lineRule="auto"/>
              <w:jc w:val="center"/>
            </w:pPr>
            <w:r w:rsidRPr="00B558EF">
              <w:t>2,3</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10,3</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58,5</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25,9</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2,9</w:t>
            </w:r>
          </w:p>
        </w:tc>
      </w:tr>
      <w:tr w:rsidR="002B5C59" w:rsidRPr="00E30254" w:rsidTr="00134624">
        <w:trPr>
          <w:trHeight w:val="304"/>
        </w:trPr>
        <w:tc>
          <w:tcPr>
            <w:tcW w:w="709" w:type="dxa"/>
          </w:tcPr>
          <w:p w:rsidR="002B5C59" w:rsidRPr="00EC0F59" w:rsidRDefault="002B5C59" w:rsidP="002B5C59">
            <w:pPr>
              <w:spacing w:after="0" w:line="240" w:lineRule="auto"/>
            </w:pPr>
            <w:r>
              <w:t>E</w:t>
            </w:r>
          </w:p>
        </w:tc>
        <w:tc>
          <w:tcPr>
            <w:tcW w:w="4536" w:type="dxa"/>
            <w:shd w:val="clear" w:color="auto" w:fill="auto"/>
          </w:tcPr>
          <w:p w:rsidR="002B5C59" w:rsidRPr="00852DCD" w:rsidRDefault="002B5C59" w:rsidP="002B5C59">
            <w:pPr>
              <w:pStyle w:val="Bezriadkovania"/>
              <w:rPr>
                <w:rFonts w:asciiTheme="minorHAnsi" w:hAnsiTheme="minorHAnsi" w:cstheme="minorHAnsi"/>
              </w:rPr>
            </w:pPr>
            <w:r w:rsidRPr="00852DCD">
              <w:rPr>
                <w:rFonts w:asciiTheme="minorHAnsi" w:hAnsiTheme="minorHAnsi" w:cstheme="minorHAnsi"/>
              </w:rPr>
              <w:t>polícia</w:t>
            </w:r>
          </w:p>
        </w:tc>
        <w:tc>
          <w:tcPr>
            <w:tcW w:w="793" w:type="dxa"/>
            <w:shd w:val="clear" w:color="auto" w:fill="auto"/>
          </w:tcPr>
          <w:p w:rsidR="002B5C59" w:rsidRPr="00B558EF" w:rsidRDefault="002B5C59" w:rsidP="002B5C59">
            <w:pPr>
              <w:spacing w:after="0" w:line="240" w:lineRule="auto"/>
              <w:jc w:val="center"/>
            </w:pPr>
            <w:r w:rsidRPr="00B558EF">
              <w:t>2,0</w:t>
            </w:r>
          </w:p>
        </w:tc>
        <w:tc>
          <w:tcPr>
            <w:tcW w:w="794" w:type="dxa"/>
          </w:tcPr>
          <w:p w:rsidR="002B5C59" w:rsidRPr="00B558EF" w:rsidRDefault="002B5C59" w:rsidP="002B5C59">
            <w:pPr>
              <w:spacing w:after="0" w:line="240" w:lineRule="auto"/>
              <w:jc w:val="center"/>
            </w:pPr>
            <w:r w:rsidRPr="00B558EF">
              <w:t>15,2</w:t>
            </w:r>
          </w:p>
        </w:tc>
        <w:tc>
          <w:tcPr>
            <w:tcW w:w="794" w:type="dxa"/>
          </w:tcPr>
          <w:p w:rsidR="002B5C59" w:rsidRPr="00B558EF" w:rsidRDefault="002B5C59" w:rsidP="002B5C59">
            <w:pPr>
              <w:spacing w:after="0" w:line="240" w:lineRule="auto"/>
              <w:jc w:val="center"/>
            </w:pPr>
            <w:r w:rsidRPr="00B558EF">
              <w:t>53,3</w:t>
            </w:r>
          </w:p>
        </w:tc>
        <w:tc>
          <w:tcPr>
            <w:tcW w:w="794" w:type="dxa"/>
          </w:tcPr>
          <w:p w:rsidR="002B5C59" w:rsidRPr="00B558EF" w:rsidRDefault="002B5C59" w:rsidP="002B5C59">
            <w:pPr>
              <w:spacing w:after="0" w:line="240" w:lineRule="auto"/>
              <w:jc w:val="center"/>
            </w:pPr>
            <w:r w:rsidRPr="00B558EF">
              <w:t>27,2</w:t>
            </w:r>
          </w:p>
        </w:tc>
        <w:tc>
          <w:tcPr>
            <w:tcW w:w="794" w:type="dxa"/>
          </w:tcPr>
          <w:p w:rsidR="002B5C59" w:rsidRPr="00B558EF" w:rsidRDefault="002B5C59" w:rsidP="002B5C59">
            <w:pPr>
              <w:spacing w:after="0" w:line="240" w:lineRule="auto"/>
              <w:jc w:val="center"/>
            </w:pPr>
            <w:r w:rsidRPr="00B558EF">
              <w:t>2,3</w:t>
            </w:r>
          </w:p>
        </w:tc>
      </w:tr>
      <w:tr w:rsidR="002B5C59" w:rsidRPr="00E30254" w:rsidTr="00134624">
        <w:trPr>
          <w:trHeight w:val="231"/>
        </w:trPr>
        <w:tc>
          <w:tcPr>
            <w:tcW w:w="709" w:type="dxa"/>
            <w:tcBorders>
              <w:top w:val="single" w:sz="4" w:space="0" w:color="auto"/>
              <w:left w:val="single" w:sz="4" w:space="0" w:color="auto"/>
              <w:bottom w:val="single" w:sz="4" w:space="0" w:color="auto"/>
              <w:right w:val="single" w:sz="4" w:space="0" w:color="auto"/>
            </w:tcBorders>
          </w:tcPr>
          <w:p w:rsidR="002B5C59" w:rsidRPr="00EC0F59" w:rsidRDefault="002B5C59" w:rsidP="002B5C59">
            <w:pPr>
              <w:spacing w:after="0" w:line="240" w:lineRule="auto"/>
            </w:pPr>
            <w:r>
              <w:t>F</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B5C59" w:rsidRPr="00852DCD" w:rsidRDefault="002B5C59" w:rsidP="002B5C59">
            <w:pPr>
              <w:pStyle w:val="Bezriadkovania"/>
              <w:rPr>
                <w:rFonts w:asciiTheme="minorHAnsi" w:hAnsiTheme="minorHAnsi" w:cstheme="minorHAnsi"/>
              </w:rPr>
            </w:pPr>
            <w:r w:rsidRPr="00852DCD">
              <w:rPr>
                <w:rFonts w:asciiTheme="minorHAnsi" w:hAnsiTheme="minorHAnsi" w:cstheme="minorHAnsi"/>
              </w:rPr>
              <w:t>colné úrady</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2B5C59" w:rsidRPr="00B558EF" w:rsidRDefault="002B5C59" w:rsidP="002B5C59">
            <w:pPr>
              <w:spacing w:after="0" w:line="240" w:lineRule="auto"/>
              <w:jc w:val="center"/>
            </w:pPr>
            <w:r w:rsidRPr="00B558EF">
              <w:t>5,1</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16,9</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41,8</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31,2</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5,1</w:t>
            </w:r>
          </w:p>
        </w:tc>
      </w:tr>
      <w:tr w:rsidR="002B5C59" w:rsidRPr="00E30254" w:rsidTr="00134624">
        <w:trPr>
          <w:trHeight w:val="231"/>
        </w:trPr>
        <w:tc>
          <w:tcPr>
            <w:tcW w:w="709" w:type="dxa"/>
            <w:tcBorders>
              <w:top w:val="single" w:sz="4" w:space="0" w:color="auto"/>
              <w:left w:val="single" w:sz="4" w:space="0" w:color="auto"/>
              <w:bottom w:val="single" w:sz="4" w:space="0" w:color="auto"/>
              <w:right w:val="single" w:sz="4" w:space="0" w:color="auto"/>
            </w:tcBorders>
          </w:tcPr>
          <w:p w:rsidR="002B5C59" w:rsidRDefault="002B5C59" w:rsidP="002B5C59">
            <w:pPr>
              <w:spacing w:after="0" w:line="240" w:lineRule="auto"/>
            </w:pPr>
            <w:r>
              <w:t>G</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B5C59" w:rsidRPr="00852DCD" w:rsidRDefault="002B5C59" w:rsidP="002B5C59">
            <w:pPr>
              <w:pStyle w:val="Bezriadkovania"/>
              <w:rPr>
                <w:rFonts w:asciiTheme="minorHAnsi" w:hAnsiTheme="minorHAnsi" w:cstheme="minorHAnsi"/>
              </w:rPr>
            </w:pPr>
            <w:r w:rsidRPr="00852DCD">
              <w:rPr>
                <w:rFonts w:asciiTheme="minorHAnsi" w:hAnsiTheme="minorHAnsi" w:cstheme="minorHAnsi"/>
              </w:rPr>
              <w:t>daňové úrady</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2B5C59" w:rsidRPr="00B558EF" w:rsidRDefault="002B5C59" w:rsidP="002B5C59">
            <w:pPr>
              <w:spacing w:after="0" w:line="240" w:lineRule="auto"/>
              <w:jc w:val="center"/>
            </w:pPr>
            <w:r w:rsidRPr="00B558EF">
              <w:t>4,8</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19,5</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42,0</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29,7</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4,1</w:t>
            </w:r>
          </w:p>
        </w:tc>
      </w:tr>
      <w:tr w:rsidR="002B5C59" w:rsidRPr="00E30254" w:rsidTr="00134624">
        <w:trPr>
          <w:trHeight w:val="231"/>
        </w:trPr>
        <w:tc>
          <w:tcPr>
            <w:tcW w:w="709" w:type="dxa"/>
            <w:tcBorders>
              <w:top w:val="single" w:sz="4" w:space="0" w:color="auto"/>
              <w:left w:val="single" w:sz="4" w:space="0" w:color="auto"/>
              <w:bottom w:val="single" w:sz="4" w:space="0" w:color="auto"/>
              <w:right w:val="single" w:sz="4" w:space="0" w:color="auto"/>
            </w:tcBorders>
          </w:tcPr>
          <w:p w:rsidR="002B5C59" w:rsidRDefault="002B5C59" w:rsidP="002B5C59">
            <w:pPr>
              <w:spacing w:after="0" w:line="240" w:lineRule="auto"/>
            </w:pPr>
            <w:r>
              <w:t>H</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B5C59" w:rsidRPr="00852DCD" w:rsidRDefault="002B5C59" w:rsidP="002B5C59">
            <w:pPr>
              <w:pStyle w:val="Bezriadkovania"/>
              <w:rPr>
                <w:rFonts w:asciiTheme="minorHAnsi" w:hAnsiTheme="minorHAnsi" w:cstheme="minorHAnsi"/>
              </w:rPr>
            </w:pPr>
            <w:r w:rsidRPr="00852DCD">
              <w:rPr>
                <w:rFonts w:asciiTheme="minorHAnsi" w:hAnsiTheme="minorHAnsi" w:cstheme="minorHAnsi"/>
              </w:rPr>
              <w:t>živnostenské úrady</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2B5C59" w:rsidRPr="00B558EF" w:rsidRDefault="002B5C59" w:rsidP="002B5C59">
            <w:pPr>
              <w:spacing w:after="0" w:line="240" w:lineRule="auto"/>
              <w:jc w:val="center"/>
            </w:pPr>
            <w:r w:rsidRPr="00B558EF">
              <w:t>10,4</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23,3</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28,3</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30,4</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7,5</w:t>
            </w:r>
          </w:p>
        </w:tc>
      </w:tr>
      <w:tr w:rsidR="002B5C59" w:rsidRPr="00E30254" w:rsidTr="00134624">
        <w:trPr>
          <w:trHeight w:val="231"/>
        </w:trPr>
        <w:tc>
          <w:tcPr>
            <w:tcW w:w="709" w:type="dxa"/>
            <w:tcBorders>
              <w:top w:val="single" w:sz="4" w:space="0" w:color="auto"/>
              <w:left w:val="single" w:sz="4" w:space="0" w:color="auto"/>
              <w:bottom w:val="single" w:sz="4" w:space="0" w:color="auto"/>
              <w:right w:val="single" w:sz="4" w:space="0" w:color="auto"/>
            </w:tcBorders>
          </w:tcPr>
          <w:p w:rsidR="002B5C59" w:rsidRDefault="002B5C59" w:rsidP="002B5C59">
            <w:pPr>
              <w:spacing w:after="0" w:line="240" w:lineRule="auto"/>
            </w:pPr>
            <w:r>
              <w:t>I</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B5C59" w:rsidRPr="00852DCD" w:rsidRDefault="002B5C59" w:rsidP="002B5C59">
            <w:pPr>
              <w:pStyle w:val="Bezriadkovania"/>
              <w:rPr>
                <w:rFonts w:asciiTheme="minorHAnsi" w:hAnsiTheme="minorHAnsi" w:cstheme="minorHAnsi"/>
              </w:rPr>
            </w:pPr>
            <w:r w:rsidRPr="00852DCD">
              <w:rPr>
                <w:rFonts w:asciiTheme="minorHAnsi" w:hAnsiTheme="minorHAnsi" w:cstheme="minorHAnsi"/>
              </w:rPr>
              <w:t>úrady práce</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2B5C59" w:rsidRPr="00B558EF" w:rsidRDefault="002B5C59" w:rsidP="002B5C59">
            <w:pPr>
              <w:spacing w:after="0" w:line="240" w:lineRule="auto"/>
              <w:jc w:val="center"/>
            </w:pPr>
            <w:r w:rsidRPr="00B558EF">
              <w:t>12,5</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25,8</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26,7</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29,5</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5,4</w:t>
            </w:r>
          </w:p>
        </w:tc>
      </w:tr>
      <w:tr w:rsidR="002B5C59" w:rsidRPr="00E30254" w:rsidTr="00134624">
        <w:trPr>
          <w:trHeight w:val="231"/>
        </w:trPr>
        <w:tc>
          <w:tcPr>
            <w:tcW w:w="709" w:type="dxa"/>
            <w:tcBorders>
              <w:top w:val="single" w:sz="4" w:space="0" w:color="auto"/>
              <w:left w:val="single" w:sz="4" w:space="0" w:color="auto"/>
              <w:bottom w:val="single" w:sz="4" w:space="0" w:color="auto"/>
              <w:right w:val="single" w:sz="4" w:space="0" w:color="auto"/>
            </w:tcBorders>
          </w:tcPr>
          <w:p w:rsidR="002B5C59" w:rsidRDefault="002B5C59" w:rsidP="002B5C59">
            <w:pPr>
              <w:spacing w:after="0" w:line="240" w:lineRule="auto"/>
            </w:pPr>
            <w:r>
              <w:t>J</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B5C59" w:rsidRPr="00852DCD" w:rsidRDefault="002B5C59" w:rsidP="002B5C59">
            <w:pPr>
              <w:pStyle w:val="Bezriadkovania"/>
              <w:rPr>
                <w:rFonts w:asciiTheme="minorHAnsi" w:hAnsiTheme="minorHAnsi" w:cstheme="minorHAnsi"/>
              </w:rPr>
            </w:pPr>
            <w:r w:rsidRPr="00852DCD">
              <w:rPr>
                <w:rFonts w:asciiTheme="minorHAnsi" w:hAnsiTheme="minorHAnsi" w:cstheme="minorHAnsi"/>
              </w:rPr>
              <w:t>súkromné firmy, podniky</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2B5C59" w:rsidRPr="00B558EF" w:rsidRDefault="002B5C59" w:rsidP="002B5C59">
            <w:pPr>
              <w:spacing w:after="0" w:line="240" w:lineRule="auto"/>
              <w:jc w:val="center"/>
            </w:pPr>
            <w:r w:rsidRPr="00B558EF">
              <w:t>7,3</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21,9</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38,4</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28,0</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4,3</w:t>
            </w:r>
          </w:p>
        </w:tc>
      </w:tr>
      <w:tr w:rsidR="002B5C59" w:rsidRPr="00E30254" w:rsidTr="00134624">
        <w:trPr>
          <w:trHeight w:val="231"/>
        </w:trPr>
        <w:tc>
          <w:tcPr>
            <w:tcW w:w="709" w:type="dxa"/>
            <w:tcBorders>
              <w:top w:val="single" w:sz="4" w:space="0" w:color="auto"/>
              <w:left w:val="single" w:sz="4" w:space="0" w:color="auto"/>
              <w:bottom w:val="single" w:sz="4" w:space="0" w:color="auto"/>
              <w:right w:val="single" w:sz="4" w:space="0" w:color="auto"/>
            </w:tcBorders>
          </w:tcPr>
          <w:p w:rsidR="002B5C59" w:rsidRDefault="002B5C59" w:rsidP="002B5C59">
            <w:pPr>
              <w:spacing w:after="0" w:line="240" w:lineRule="auto"/>
            </w:pPr>
            <w:r>
              <w:t>K</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B5C59" w:rsidRPr="00852DCD" w:rsidRDefault="002B5C59" w:rsidP="002B5C59">
            <w:pPr>
              <w:pStyle w:val="Bezriadkovania"/>
              <w:rPr>
                <w:rFonts w:asciiTheme="minorHAnsi" w:hAnsiTheme="minorHAnsi" w:cstheme="minorHAnsi"/>
              </w:rPr>
            </w:pPr>
            <w:r w:rsidRPr="00852DCD">
              <w:rPr>
                <w:rFonts w:asciiTheme="minorHAnsi" w:hAnsiTheme="minorHAnsi" w:cstheme="minorHAnsi"/>
              </w:rPr>
              <w:t>banky, sporiteľne</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2B5C59" w:rsidRPr="00B558EF" w:rsidRDefault="002B5C59" w:rsidP="002B5C59">
            <w:pPr>
              <w:spacing w:after="0" w:line="240" w:lineRule="auto"/>
              <w:jc w:val="center"/>
            </w:pPr>
            <w:r w:rsidRPr="00B558EF">
              <w:t>17,5</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27,9</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21,0</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25,8</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7,7</w:t>
            </w:r>
          </w:p>
        </w:tc>
      </w:tr>
      <w:tr w:rsidR="002B5C59" w:rsidRPr="00E30254" w:rsidTr="00134624">
        <w:trPr>
          <w:trHeight w:val="231"/>
        </w:trPr>
        <w:tc>
          <w:tcPr>
            <w:tcW w:w="709" w:type="dxa"/>
            <w:tcBorders>
              <w:top w:val="single" w:sz="4" w:space="0" w:color="auto"/>
              <w:left w:val="single" w:sz="4" w:space="0" w:color="auto"/>
              <w:bottom w:val="single" w:sz="4" w:space="0" w:color="auto"/>
              <w:right w:val="single" w:sz="4" w:space="0" w:color="auto"/>
            </w:tcBorders>
          </w:tcPr>
          <w:p w:rsidR="002B5C59" w:rsidRDefault="002B5C59" w:rsidP="002B5C59">
            <w:pPr>
              <w:spacing w:after="0" w:line="240" w:lineRule="auto"/>
            </w:pPr>
            <w:r>
              <w:t>L</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B5C59" w:rsidRPr="00852DCD" w:rsidRDefault="002B5C59" w:rsidP="002B5C59">
            <w:pPr>
              <w:pStyle w:val="Bezriadkovania"/>
              <w:rPr>
                <w:rFonts w:asciiTheme="minorHAnsi" w:hAnsiTheme="minorHAnsi" w:cstheme="minorHAnsi"/>
              </w:rPr>
            </w:pPr>
            <w:r w:rsidRPr="00852DCD">
              <w:rPr>
                <w:rFonts w:asciiTheme="minorHAnsi" w:hAnsiTheme="minorHAnsi" w:cstheme="minorHAnsi"/>
              </w:rPr>
              <w:t>miestne zastupiteľstvá, miestna samospráva</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2B5C59" w:rsidRPr="00B558EF" w:rsidRDefault="002B5C59" w:rsidP="002B5C59">
            <w:pPr>
              <w:spacing w:after="0" w:line="240" w:lineRule="auto"/>
              <w:jc w:val="center"/>
            </w:pPr>
            <w:r w:rsidRPr="00B558EF">
              <w:t>4,6</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24,9</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38,1</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28,6</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3,7</w:t>
            </w:r>
          </w:p>
        </w:tc>
      </w:tr>
      <w:tr w:rsidR="002B5C59" w:rsidRPr="00E30254" w:rsidTr="00134624">
        <w:trPr>
          <w:trHeight w:val="231"/>
        </w:trPr>
        <w:tc>
          <w:tcPr>
            <w:tcW w:w="709" w:type="dxa"/>
            <w:tcBorders>
              <w:top w:val="single" w:sz="4" w:space="0" w:color="auto"/>
              <w:left w:val="single" w:sz="4" w:space="0" w:color="auto"/>
              <w:bottom w:val="single" w:sz="4" w:space="0" w:color="auto"/>
              <w:right w:val="single" w:sz="4" w:space="0" w:color="auto"/>
            </w:tcBorders>
          </w:tcPr>
          <w:p w:rsidR="002B5C59" w:rsidRDefault="002B5C59" w:rsidP="002B5C59">
            <w:pPr>
              <w:spacing w:after="0" w:line="240" w:lineRule="auto"/>
            </w:pPr>
            <w:r>
              <w:t>M</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B5C59" w:rsidRPr="00852DCD" w:rsidRDefault="002B5C59" w:rsidP="002B5C59">
            <w:pPr>
              <w:pStyle w:val="Bezriadkovania"/>
              <w:rPr>
                <w:rFonts w:asciiTheme="minorHAnsi" w:hAnsiTheme="minorHAnsi" w:cstheme="minorHAnsi"/>
              </w:rPr>
            </w:pPr>
            <w:r w:rsidRPr="00852DCD">
              <w:rPr>
                <w:rFonts w:asciiTheme="minorHAnsi" w:hAnsiTheme="minorHAnsi" w:cstheme="minorHAnsi"/>
              </w:rPr>
              <w:t>vyššie územné celky (VÚC)</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2B5C59" w:rsidRPr="00B558EF" w:rsidRDefault="002B5C59" w:rsidP="002B5C59">
            <w:pPr>
              <w:spacing w:after="0" w:line="240" w:lineRule="auto"/>
              <w:jc w:val="center"/>
            </w:pPr>
            <w:r w:rsidRPr="00B558EF">
              <w:t>4,7</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19,0</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41,3</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29,8</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5,1</w:t>
            </w:r>
          </w:p>
        </w:tc>
      </w:tr>
      <w:tr w:rsidR="002B5C59" w:rsidRPr="00E30254" w:rsidTr="00134624">
        <w:trPr>
          <w:trHeight w:val="231"/>
        </w:trPr>
        <w:tc>
          <w:tcPr>
            <w:tcW w:w="709" w:type="dxa"/>
            <w:tcBorders>
              <w:top w:val="single" w:sz="4" w:space="0" w:color="auto"/>
              <w:left w:val="single" w:sz="4" w:space="0" w:color="auto"/>
              <w:bottom w:val="single" w:sz="4" w:space="0" w:color="auto"/>
              <w:right w:val="single" w:sz="4" w:space="0" w:color="auto"/>
            </w:tcBorders>
          </w:tcPr>
          <w:p w:rsidR="002B5C59" w:rsidRDefault="002B5C59" w:rsidP="002B5C59">
            <w:pPr>
              <w:spacing w:after="0" w:line="240" w:lineRule="auto"/>
            </w:pPr>
            <w:r>
              <w:t>N</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B5C59" w:rsidRPr="00852DCD" w:rsidRDefault="002B5C59" w:rsidP="002B5C59">
            <w:pPr>
              <w:pStyle w:val="Bezriadkovania"/>
              <w:rPr>
                <w:rFonts w:asciiTheme="minorHAnsi" w:hAnsiTheme="minorHAnsi" w:cstheme="minorHAnsi"/>
              </w:rPr>
            </w:pPr>
            <w:r w:rsidRPr="00852DCD">
              <w:rPr>
                <w:rFonts w:asciiTheme="minorHAnsi" w:hAnsiTheme="minorHAnsi" w:cstheme="minorHAnsi"/>
              </w:rPr>
              <w:t>ministerstvá</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2B5C59" w:rsidRPr="00B558EF" w:rsidRDefault="002B5C59" w:rsidP="002B5C59">
            <w:pPr>
              <w:spacing w:after="0" w:line="240" w:lineRule="auto"/>
              <w:jc w:val="center"/>
            </w:pPr>
            <w:r w:rsidRPr="00B558EF">
              <w:t>2,5</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9,6</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59,6</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24,7</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3,6</w:t>
            </w:r>
          </w:p>
        </w:tc>
      </w:tr>
      <w:tr w:rsidR="002B5C59" w:rsidRPr="00E30254" w:rsidTr="002B5C59">
        <w:trPr>
          <w:trHeight w:val="140"/>
        </w:trPr>
        <w:tc>
          <w:tcPr>
            <w:tcW w:w="709" w:type="dxa"/>
            <w:tcBorders>
              <w:top w:val="single" w:sz="4" w:space="0" w:color="auto"/>
              <w:left w:val="single" w:sz="4" w:space="0" w:color="auto"/>
              <w:bottom w:val="single" w:sz="4" w:space="0" w:color="auto"/>
              <w:right w:val="single" w:sz="4" w:space="0" w:color="auto"/>
            </w:tcBorders>
          </w:tcPr>
          <w:p w:rsidR="002B5C59" w:rsidRDefault="002B5C59" w:rsidP="002B5C59">
            <w:pPr>
              <w:spacing w:after="0" w:line="240" w:lineRule="auto"/>
            </w:pPr>
            <w:r>
              <w:t>O</w:t>
            </w:r>
          </w:p>
        </w:tc>
        <w:tc>
          <w:tcPr>
            <w:tcW w:w="4536" w:type="dxa"/>
            <w:tcBorders>
              <w:top w:val="single" w:sz="4" w:space="0" w:color="auto"/>
              <w:left w:val="single" w:sz="4" w:space="0" w:color="auto"/>
              <w:bottom w:val="single" w:sz="4" w:space="0" w:color="auto"/>
              <w:right w:val="single" w:sz="4" w:space="0" w:color="auto"/>
            </w:tcBorders>
            <w:shd w:val="clear" w:color="auto" w:fill="auto"/>
          </w:tcPr>
          <w:p w:rsidR="002B5C59" w:rsidRPr="00852DCD" w:rsidRDefault="002B5C59" w:rsidP="002B5C59">
            <w:pPr>
              <w:pStyle w:val="Bezriadkovania"/>
              <w:rPr>
                <w:rFonts w:asciiTheme="minorHAnsi" w:hAnsiTheme="minorHAnsi" w:cstheme="minorHAnsi"/>
              </w:rPr>
            </w:pPr>
            <w:r w:rsidRPr="00852DCD">
              <w:rPr>
                <w:rFonts w:asciiTheme="minorHAnsi" w:hAnsiTheme="minorHAnsi" w:cstheme="minorHAnsi"/>
              </w:rPr>
              <w:t xml:space="preserve">okresné  úrady </w:t>
            </w:r>
          </w:p>
        </w:tc>
        <w:tc>
          <w:tcPr>
            <w:tcW w:w="793" w:type="dxa"/>
            <w:tcBorders>
              <w:top w:val="single" w:sz="4" w:space="0" w:color="auto"/>
              <w:left w:val="single" w:sz="4" w:space="0" w:color="auto"/>
              <w:bottom w:val="single" w:sz="4" w:space="0" w:color="auto"/>
              <w:right w:val="single" w:sz="4" w:space="0" w:color="auto"/>
            </w:tcBorders>
            <w:shd w:val="clear" w:color="auto" w:fill="auto"/>
          </w:tcPr>
          <w:p w:rsidR="002B5C59" w:rsidRPr="00B558EF" w:rsidRDefault="002B5C59" w:rsidP="002B5C59">
            <w:pPr>
              <w:spacing w:after="0" w:line="240" w:lineRule="auto"/>
              <w:jc w:val="center"/>
            </w:pPr>
            <w:r w:rsidRPr="00B558EF">
              <w:t>6,6</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22,8</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36,4</w:t>
            </w:r>
          </w:p>
        </w:tc>
        <w:tc>
          <w:tcPr>
            <w:tcW w:w="794" w:type="dxa"/>
            <w:tcBorders>
              <w:top w:val="single" w:sz="4" w:space="0" w:color="auto"/>
              <w:left w:val="single" w:sz="4" w:space="0" w:color="auto"/>
              <w:bottom w:val="single" w:sz="4" w:space="0" w:color="auto"/>
              <w:right w:val="single" w:sz="4" w:space="0" w:color="auto"/>
            </w:tcBorders>
          </w:tcPr>
          <w:p w:rsidR="002B5C59" w:rsidRPr="00B558EF" w:rsidRDefault="002B5C59" w:rsidP="002B5C59">
            <w:pPr>
              <w:spacing w:after="0" w:line="240" w:lineRule="auto"/>
              <w:jc w:val="center"/>
            </w:pPr>
            <w:r w:rsidRPr="00B558EF">
              <w:t>29,4</w:t>
            </w:r>
          </w:p>
        </w:tc>
        <w:tc>
          <w:tcPr>
            <w:tcW w:w="794" w:type="dxa"/>
            <w:tcBorders>
              <w:top w:val="single" w:sz="4" w:space="0" w:color="auto"/>
              <w:left w:val="single" w:sz="4" w:space="0" w:color="auto"/>
              <w:bottom w:val="single" w:sz="4" w:space="0" w:color="auto"/>
              <w:right w:val="single" w:sz="4" w:space="0" w:color="auto"/>
            </w:tcBorders>
          </w:tcPr>
          <w:p w:rsidR="002B5C59" w:rsidRDefault="002B5C59" w:rsidP="002B5C59">
            <w:pPr>
              <w:spacing w:after="0" w:line="240" w:lineRule="auto"/>
              <w:jc w:val="center"/>
            </w:pPr>
            <w:r w:rsidRPr="00B558EF">
              <w:t>4,7</w:t>
            </w:r>
          </w:p>
        </w:tc>
      </w:tr>
    </w:tbl>
    <w:p w:rsidR="00852DCD" w:rsidRDefault="00852DCD" w:rsidP="00852DCD">
      <w:pPr>
        <w:pBdr>
          <w:top w:val="nil"/>
          <w:left w:val="nil"/>
          <w:bottom w:val="nil"/>
          <w:right w:val="nil"/>
          <w:between w:val="nil"/>
          <w:bar w:val="nil"/>
        </w:pBdr>
        <w:spacing w:before="100" w:beforeAutospacing="1" w:after="100" w:afterAutospacing="1" w:line="240" w:lineRule="auto"/>
        <w:rPr>
          <w:rFonts w:eastAsia="Calibri" w:cstheme="minorHAnsi"/>
        </w:rPr>
      </w:pPr>
      <w:r w:rsidRPr="00852DCD">
        <w:rPr>
          <w:rFonts w:eastAsia="Arial Unicode MS" w:cstheme="minorHAnsi"/>
          <w:b/>
          <w:bdr w:val="nil"/>
        </w:rPr>
        <w:lastRenderedPageBreak/>
        <w:t xml:space="preserve">K3. Dali ste v priebehu posledných 3 rokov úplatok, či už formou daru, protislužby alebo peňazí, pracovníkovi </w:t>
      </w:r>
      <w:r w:rsidRPr="00852DCD">
        <w:rPr>
          <w:rFonts w:eastAsia="Arial Unicode MS" w:cstheme="minorHAnsi"/>
          <w:b/>
          <w:u w:val="single"/>
          <w:bdr w:val="nil"/>
        </w:rPr>
        <w:t>vo verejných službách</w:t>
      </w:r>
      <w:r w:rsidRPr="00852DCD">
        <w:rPr>
          <w:rFonts w:eastAsia="Arial Unicode MS" w:cstheme="minorHAnsi"/>
          <w:b/>
          <w:bdr w:val="nil"/>
        </w:rPr>
        <w:t>, ako napr. v zdravotníctve, školstve, štátnej správe alebo iných štátnych alebo verejných inštitúciách?</w:t>
      </w: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946"/>
        <w:gridCol w:w="1559"/>
      </w:tblGrid>
      <w:tr w:rsidR="001D234B" w:rsidRPr="00E30254" w:rsidTr="00134624">
        <w:trPr>
          <w:trHeight w:val="304"/>
        </w:trPr>
        <w:tc>
          <w:tcPr>
            <w:tcW w:w="709" w:type="dxa"/>
            <w:tcBorders>
              <w:top w:val="single" w:sz="4" w:space="0" w:color="auto"/>
              <w:left w:val="single" w:sz="4" w:space="0" w:color="auto"/>
              <w:bottom w:val="single" w:sz="4" w:space="0" w:color="auto"/>
              <w:right w:val="single" w:sz="4" w:space="0" w:color="auto"/>
            </w:tcBorders>
          </w:tcPr>
          <w:p w:rsidR="001D234B" w:rsidRPr="00EC0F59" w:rsidRDefault="001D234B" w:rsidP="001D234B">
            <w:pPr>
              <w:spacing w:after="0" w:line="240" w:lineRule="auto"/>
            </w:pPr>
            <w:r>
              <w:t>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1D234B" w:rsidRPr="00852DCD" w:rsidRDefault="001D234B" w:rsidP="001D234B">
            <w:pPr>
              <w:pStyle w:val="Bezriadkovania"/>
              <w:rPr>
                <w:rFonts w:asciiTheme="minorHAnsi" w:hAnsiTheme="minorHAnsi" w:cstheme="minorHAnsi"/>
              </w:rPr>
            </w:pPr>
            <w:r w:rsidRPr="00852DCD">
              <w:rPr>
                <w:rFonts w:asciiTheme="minorHAnsi" w:hAnsiTheme="minorHAnsi" w:cstheme="minorHAnsi"/>
              </w:rPr>
              <w:t>áno, dal/-a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234B" w:rsidRPr="00442949" w:rsidRDefault="001D234B" w:rsidP="001D234B">
            <w:pPr>
              <w:spacing w:after="0" w:line="240" w:lineRule="auto"/>
              <w:jc w:val="center"/>
            </w:pPr>
            <w:r w:rsidRPr="00442949">
              <w:t>10,4</w:t>
            </w:r>
          </w:p>
        </w:tc>
      </w:tr>
      <w:tr w:rsidR="001D234B" w:rsidRPr="00E30254" w:rsidTr="00134624">
        <w:trPr>
          <w:trHeight w:val="304"/>
        </w:trPr>
        <w:tc>
          <w:tcPr>
            <w:tcW w:w="709" w:type="dxa"/>
            <w:tcBorders>
              <w:top w:val="single" w:sz="4" w:space="0" w:color="auto"/>
              <w:left w:val="single" w:sz="4" w:space="0" w:color="auto"/>
              <w:bottom w:val="single" w:sz="4" w:space="0" w:color="auto"/>
              <w:right w:val="single" w:sz="4" w:space="0" w:color="auto"/>
            </w:tcBorders>
          </w:tcPr>
          <w:p w:rsidR="001D234B" w:rsidRPr="00EC0F59" w:rsidRDefault="001D234B" w:rsidP="001D234B">
            <w:pPr>
              <w:spacing w:after="0" w:line="240" w:lineRule="auto"/>
            </w:pPr>
            <w:r>
              <w:t>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1D234B" w:rsidRPr="00852DCD" w:rsidRDefault="001D234B" w:rsidP="001D234B">
            <w:pPr>
              <w:pStyle w:val="Bezriadkovania"/>
              <w:rPr>
                <w:rFonts w:asciiTheme="minorHAnsi" w:hAnsiTheme="minorHAnsi" w:cstheme="minorHAnsi"/>
              </w:rPr>
            </w:pPr>
            <w:r w:rsidRPr="00852DCD">
              <w:rPr>
                <w:rFonts w:asciiTheme="minorHAnsi" w:hAnsiTheme="minorHAnsi" w:cstheme="minorHAnsi"/>
              </w:rPr>
              <w:t>nie, nedal/-a</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1D234B" w:rsidRPr="00442949" w:rsidRDefault="001D234B" w:rsidP="001D234B">
            <w:pPr>
              <w:spacing w:after="0" w:line="240" w:lineRule="auto"/>
              <w:jc w:val="center"/>
            </w:pPr>
            <w:r w:rsidRPr="00442949">
              <w:t>84,1</w:t>
            </w:r>
          </w:p>
        </w:tc>
      </w:tr>
      <w:tr w:rsidR="001D234B" w:rsidRPr="00E30254" w:rsidTr="00134624">
        <w:trPr>
          <w:trHeight w:val="304"/>
        </w:trPr>
        <w:tc>
          <w:tcPr>
            <w:tcW w:w="709" w:type="dxa"/>
          </w:tcPr>
          <w:p w:rsidR="001D234B" w:rsidRPr="00EC0F59" w:rsidRDefault="001D234B" w:rsidP="001D234B">
            <w:pPr>
              <w:spacing w:after="0" w:line="240" w:lineRule="auto"/>
            </w:pPr>
            <w:r>
              <w:t>3</w:t>
            </w:r>
          </w:p>
        </w:tc>
        <w:tc>
          <w:tcPr>
            <w:tcW w:w="6946" w:type="dxa"/>
            <w:shd w:val="clear" w:color="auto" w:fill="auto"/>
          </w:tcPr>
          <w:p w:rsidR="001D234B" w:rsidRPr="00852DCD" w:rsidRDefault="001D234B" w:rsidP="001D234B">
            <w:pPr>
              <w:pStyle w:val="Bezriadkovania"/>
              <w:rPr>
                <w:rFonts w:asciiTheme="minorHAnsi" w:hAnsiTheme="minorHAnsi" w:cstheme="minorHAnsi"/>
              </w:rPr>
            </w:pPr>
            <w:r w:rsidRPr="00852DCD">
              <w:rPr>
                <w:rFonts w:asciiTheme="minorHAnsi" w:hAnsiTheme="minorHAnsi" w:cstheme="minorHAnsi"/>
              </w:rPr>
              <w:t>odmietol/-a odpovedať (nečítaná možnosť)</w:t>
            </w:r>
          </w:p>
        </w:tc>
        <w:tc>
          <w:tcPr>
            <w:tcW w:w="1559" w:type="dxa"/>
            <w:shd w:val="clear" w:color="auto" w:fill="auto"/>
          </w:tcPr>
          <w:p w:rsidR="001D234B" w:rsidRDefault="001D234B" w:rsidP="001D234B">
            <w:pPr>
              <w:spacing w:after="0" w:line="240" w:lineRule="auto"/>
              <w:jc w:val="center"/>
            </w:pPr>
            <w:r w:rsidRPr="00442949">
              <w:t>5,5</w:t>
            </w:r>
          </w:p>
        </w:tc>
      </w:tr>
    </w:tbl>
    <w:p w:rsidR="00852DCD" w:rsidRDefault="00852DCD" w:rsidP="001B4620">
      <w:pPr>
        <w:spacing w:after="0" w:line="240" w:lineRule="auto"/>
        <w:rPr>
          <w:rFonts w:eastAsia="Calibri" w:cstheme="minorHAnsi"/>
        </w:rPr>
      </w:pPr>
    </w:p>
    <w:p w:rsidR="003A144E" w:rsidRDefault="003A144E">
      <w:pPr>
        <w:rPr>
          <w:rFonts w:eastAsia="Times New Roman" w:cstheme="minorHAnsi"/>
          <w:i/>
          <w:color w:val="000000"/>
          <w:highlight w:val="yellow"/>
          <w:bdr w:val="nil"/>
          <w:lang w:eastAsia="sk-SK"/>
        </w:rPr>
      </w:pPr>
    </w:p>
    <w:p w:rsidR="00B502A5" w:rsidRPr="00B502A5" w:rsidRDefault="00B502A5" w:rsidP="00B502A5">
      <w:pPr>
        <w:pBdr>
          <w:top w:val="nil"/>
          <w:left w:val="nil"/>
          <w:bottom w:val="nil"/>
          <w:right w:val="nil"/>
          <w:between w:val="nil"/>
          <w:bar w:val="nil"/>
        </w:pBdr>
        <w:spacing w:after="0" w:line="240" w:lineRule="auto"/>
        <w:rPr>
          <w:rFonts w:eastAsia="Times New Roman" w:cstheme="minorHAnsi"/>
          <w:i/>
          <w:color w:val="000000"/>
          <w:bdr w:val="nil"/>
          <w:lang w:eastAsia="sk-SK"/>
        </w:rPr>
      </w:pPr>
      <w:r w:rsidRPr="00B502A5">
        <w:rPr>
          <w:rFonts w:eastAsia="Times New Roman" w:cstheme="minorHAnsi"/>
          <w:i/>
          <w:color w:val="000000"/>
          <w:highlight w:val="yellow"/>
          <w:bdr w:val="nil"/>
          <w:lang w:eastAsia="sk-SK"/>
        </w:rPr>
        <w:t>ak áno (K3=1)</w:t>
      </w:r>
      <w:r w:rsidR="003A144E">
        <w:rPr>
          <w:rFonts w:eastAsia="Times New Roman" w:cstheme="minorHAnsi"/>
          <w:i/>
          <w:color w:val="000000"/>
          <w:bdr w:val="nil"/>
          <w:lang w:eastAsia="sk-SK"/>
        </w:rPr>
        <w:t>*</w:t>
      </w:r>
      <w:r w:rsidR="009056D7">
        <w:rPr>
          <w:rFonts w:eastAsia="Times New Roman" w:cstheme="minorHAnsi"/>
          <w:i/>
          <w:color w:val="000000"/>
          <w:bdr w:val="nil"/>
          <w:lang w:eastAsia="sk-SK"/>
        </w:rPr>
        <w:t xml:space="preserve"> (dali v posledných 3 rokoch úplatok)</w:t>
      </w:r>
    </w:p>
    <w:p w:rsidR="00B502A5" w:rsidRDefault="00B502A5" w:rsidP="00B502A5">
      <w:pPr>
        <w:pBdr>
          <w:top w:val="nil"/>
          <w:left w:val="nil"/>
          <w:bottom w:val="nil"/>
          <w:right w:val="nil"/>
          <w:between w:val="nil"/>
          <w:bar w:val="nil"/>
        </w:pBdr>
        <w:spacing w:after="0" w:line="240" w:lineRule="auto"/>
        <w:rPr>
          <w:rFonts w:eastAsia="Arial Unicode MS" w:cstheme="minorHAnsi"/>
          <w:b/>
          <w:bdr w:val="nil"/>
          <w:lang w:val="en-US"/>
        </w:rPr>
      </w:pPr>
      <w:r w:rsidRPr="00B502A5">
        <w:rPr>
          <w:rFonts w:eastAsia="Arial Unicode MS" w:cstheme="minorHAnsi"/>
          <w:b/>
          <w:bdr w:val="nil"/>
        </w:rPr>
        <w:t>V ktorom/ktorých z nasledujúcich sektorov, ste v posledných 3 rokoch dali úplatok? Možnosť viacerých odpovedí</w:t>
      </w:r>
      <w:r w:rsidRPr="00B502A5">
        <w:rPr>
          <w:rFonts w:eastAsia="Arial Unicode MS" w:cstheme="minorHAnsi"/>
          <w:b/>
          <w:bdr w:val="nil"/>
          <w:lang w:val="en-US"/>
        </w:rPr>
        <w:t>.</w:t>
      </w:r>
    </w:p>
    <w:p w:rsidR="00B502A5" w:rsidRPr="00B502A5" w:rsidRDefault="00B502A5" w:rsidP="00B502A5">
      <w:pPr>
        <w:pBdr>
          <w:top w:val="nil"/>
          <w:left w:val="nil"/>
          <w:bottom w:val="nil"/>
          <w:right w:val="nil"/>
          <w:between w:val="nil"/>
          <w:bar w:val="nil"/>
        </w:pBdr>
        <w:spacing w:after="0" w:line="240" w:lineRule="auto"/>
        <w:rPr>
          <w:rFonts w:eastAsia="Arial Unicode MS" w:cstheme="minorHAnsi"/>
          <w:b/>
          <w:bdr w:val="nil"/>
          <w:lang w:val="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5954"/>
        <w:gridCol w:w="1204"/>
        <w:gridCol w:w="1205"/>
      </w:tblGrid>
      <w:tr w:rsidR="003A144E" w:rsidRPr="00E30254" w:rsidTr="009C1CB8">
        <w:trPr>
          <w:trHeight w:val="304"/>
        </w:trPr>
        <w:tc>
          <w:tcPr>
            <w:tcW w:w="709" w:type="dxa"/>
            <w:tcBorders>
              <w:top w:val="single" w:sz="4" w:space="0" w:color="auto"/>
              <w:left w:val="single" w:sz="4" w:space="0" w:color="auto"/>
              <w:bottom w:val="single" w:sz="4" w:space="0" w:color="auto"/>
              <w:right w:val="single" w:sz="4" w:space="0" w:color="auto"/>
            </w:tcBorders>
          </w:tcPr>
          <w:p w:rsidR="003A144E" w:rsidRPr="00EC0F59" w:rsidRDefault="003A144E" w:rsidP="00134624">
            <w:pPr>
              <w:spacing w:after="0" w:line="240" w:lineRule="auto"/>
            </w:pP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A144E" w:rsidRPr="00852DCD" w:rsidRDefault="003A144E" w:rsidP="00134624">
            <w:pPr>
              <w:pStyle w:val="Bezriadkovania"/>
              <w:rPr>
                <w:rFonts w:asciiTheme="minorHAnsi" w:hAnsiTheme="minorHAnsi" w:cstheme="minorHAnsi"/>
              </w:rPr>
            </w:pP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3A144E" w:rsidRPr="00E30254" w:rsidRDefault="003A144E" w:rsidP="009C1CB8">
            <w:pPr>
              <w:spacing w:after="0" w:line="240" w:lineRule="auto"/>
              <w:jc w:val="center"/>
            </w:pPr>
            <w:r>
              <w:t>celá vzorka</w:t>
            </w:r>
          </w:p>
        </w:tc>
        <w:tc>
          <w:tcPr>
            <w:tcW w:w="1205" w:type="dxa"/>
            <w:tcBorders>
              <w:top w:val="single" w:sz="4" w:space="0" w:color="auto"/>
              <w:left w:val="single" w:sz="4" w:space="0" w:color="auto"/>
              <w:bottom w:val="single" w:sz="4" w:space="0" w:color="auto"/>
              <w:right w:val="single" w:sz="4" w:space="0" w:color="auto"/>
            </w:tcBorders>
          </w:tcPr>
          <w:p w:rsidR="003A144E" w:rsidRPr="00E30254" w:rsidRDefault="009C1CB8" w:rsidP="0021084C">
            <w:pPr>
              <w:spacing w:after="0" w:line="240" w:lineRule="auto"/>
              <w:jc w:val="center"/>
            </w:pPr>
            <w:r>
              <w:t>p</w:t>
            </w:r>
            <w:r w:rsidR="003A144E">
              <w:t>repočet*</w:t>
            </w:r>
            <w:r w:rsidR="0021084C">
              <w:t>, N=105</w:t>
            </w:r>
          </w:p>
        </w:tc>
      </w:tr>
      <w:tr w:rsidR="003A144E" w:rsidRPr="00E30254" w:rsidTr="009C1CB8">
        <w:trPr>
          <w:trHeight w:val="304"/>
        </w:trPr>
        <w:tc>
          <w:tcPr>
            <w:tcW w:w="709" w:type="dxa"/>
            <w:tcBorders>
              <w:top w:val="single" w:sz="4" w:space="0" w:color="auto"/>
              <w:left w:val="single" w:sz="4" w:space="0" w:color="auto"/>
              <w:bottom w:val="single" w:sz="4" w:space="0" w:color="auto"/>
              <w:right w:val="single" w:sz="4" w:space="0" w:color="auto"/>
            </w:tcBorders>
          </w:tcPr>
          <w:p w:rsidR="003A144E" w:rsidRPr="00EC0F59" w:rsidRDefault="003A144E" w:rsidP="003A144E">
            <w:pPr>
              <w:spacing w:after="0" w:line="240" w:lineRule="auto"/>
            </w:pPr>
            <w:r>
              <w:t>1</w:t>
            </w:r>
          </w:p>
        </w:tc>
        <w:tc>
          <w:tcPr>
            <w:tcW w:w="5954" w:type="dxa"/>
            <w:tcBorders>
              <w:top w:val="single" w:sz="4" w:space="0" w:color="auto"/>
              <w:left w:val="single" w:sz="4" w:space="0" w:color="auto"/>
              <w:bottom w:val="single" w:sz="4" w:space="0" w:color="auto"/>
              <w:right w:val="single" w:sz="4" w:space="0" w:color="auto"/>
            </w:tcBorders>
            <w:shd w:val="clear" w:color="auto" w:fill="auto"/>
          </w:tcPr>
          <w:p w:rsidR="003A144E" w:rsidRPr="003A144E" w:rsidRDefault="003A144E" w:rsidP="003A144E">
            <w:pPr>
              <w:pStyle w:val="Bezriadkovania"/>
              <w:rPr>
                <w:rFonts w:asciiTheme="minorHAnsi" w:hAnsiTheme="minorHAnsi" w:cstheme="minorHAnsi"/>
              </w:rPr>
            </w:pPr>
            <w:r w:rsidRPr="003A144E">
              <w:rPr>
                <w:rFonts w:asciiTheme="minorHAnsi" w:hAnsiTheme="minorHAnsi" w:cstheme="minorHAnsi"/>
              </w:rPr>
              <w:t>zdravotníctvo</w:t>
            </w:r>
          </w:p>
        </w:tc>
        <w:tc>
          <w:tcPr>
            <w:tcW w:w="1204" w:type="dxa"/>
            <w:tcBorders>
              <w:top w:val="single" w:sz="4" w:space="0" w:color="auto"/>
              <w:left w:val="single" w:sz="4" w:space="0" w:color="auto"/>
              <w:bottom w:val="single" w:sz="4" w:space="0" w:color="auto"/>
              <w:right w:val="single" w:sz="4" w:space="0" w:color="auto"/>
            </w:tcBorders>
            <w:shd w:val="clear" w:color="auto" w:fill="auto"/>
          </w:tcPr>
          <w:p w:rsidR="003A144E" w:rsidRPr="00E30254" w:rsidRDefault="0021084C" w:rsidP="003A144E">
            <w:pPr>
              <w:spacing w:after="0" w:line="240" w:lineRule="auto"/>
              <w:jc w:val="center"/>
            </w:pPr>
            <w:r>
              <w:t>9,3</w:t>
            </w:r>
          </w:p>
        </w:tc>
        <w:tc>
          <w:tcPr>
            <w:tcW w:w="1205" w:type="dxa"/>
            <w:tcBorders>
              <w:top w:val="single" w:sz="4" w:space="0" w:color="auto"/>
              <w:left w:val="single" w:sz="4" w:space="0" w:color="auto"/>
              <w:bottom w:val="single" w:sz="4" w:space="0" w:color="auto"/>
              <w:right w:val="single" w:sz="4" w:space="0" w:color="auto"/>
            </w:tcBorders>
          </w:tcPr>
          <w:p w:rsidR="003A144E" w:rsidRPr="00E30254" w:rsidRDefault="0021084C" w:rsidP="003A144E">
            <w:pPr>
              <w:spacing w:after="0" w:line="240" w:lineRule="auto"/>
              <w:jc w:val="center"/>
            </w:pPr>
            <w:r>
              <w:t>89,5</w:t>
            </w:r>
          </w:p>
        </w:tc>
      </w:tr>
      <w:tr w:rsidR="003A144E" w:rsidRPr="00E30254" w:rsidTr="009C1CB8">
        <w:trPr>
          <w:trHeight w:val="304"/>
        </w:trPr>
        <w:tc>
          <w:tcPr>
            <w:tcW w:w="709" w:type="dxa"/>
          </w:tcPr>
          <w:p w:rsidR="003A144E" w:rsidRPr="00EC0F59" w:rsidRDefault="003A144E" w:rsidP="003A144E">
            <w:pPr>
              <w:spacing w:after="0" w:line="240" w:lineRule="auto"/>
            </w:pPr>
            <w:r>
              <w:t>2</w:t>
            </w:r>
          </w:p>
        </w:tc>
        <w:tc>
          <w:tcPr>
            <w:tcW w:w="5954" w:type="dxa"/>
            <w:shd w:val="clear" w:color="auto" w:fill="auto"/>
          </w:tcPr>
          <w:p w:rsidR="003A144E" w:rsidRPr="003A144E" w:rsidRDefault="003A144E" w:rsidP="003A144E">
            <w:pPr>
              <w:pStyle w:val="Bezriadkovania"/>
              <w:rPr>
                <w:rFonts w:asciiTheme="minorHAnsi" w:hAnsiTheme="minorHAnsi" w:cstheme="minorHAnsi"/>
              </w:rPr>
            </w:pPr>
            <w:r w:rsidRPr="003A144E">
              <w:rPr>
                <w:rFonts w:asciiTheme="minorHAnsi" w:hAnsiTheme="minorHAnsi" w:cstheme="minorHAnsi"/>
              </w:rPr>
              <w:t>polícia</w:t>
            </w:r>
          </w:p>
        </w:tc>
        <w:tc>
          <w:tcPr>
            <w:tcW w:w="1204" w:type="dxa"/>
            <w:shd w:val="clear" w:color="auto" w:fill="auto"/>
          </w:tcPr>
          <w:p w:rsidR="003A144E" w:rsidRDefault="0021084C" w:rsidP="003A144E">
            <w:pPr>
              <w:spacing w:after="0" w:line="240" w:lineRule="auto"/>
              <w:jc w:val="center"/>
            </w:pPr>
            <w:r>
              <w:t>0,6</w:t>
            </w:r>
          </w:p>
        </w:tc>
        <w:tc>
          <w:tcPr>
            <w:tcW w:w="1205" w:type="dxa"/>
          </w:tcPr>
          <w:p w:rsidR="003A144E" w:rsidRDefault="0021084C" w:rsidP="003A144E">
            <w:pPr>
              <w:spacing w:after="0" w:line="240" w:lineRule="auto"/>
              <w:jc w:val="center"/>
            </w:pPr>
            <w:r>
              <w:t>6,1</w:t>
            </w:r>
          </w:p>
        </w:tc>
      </w:tr>
      <w:tr w:rsidR="003A144E" w:rsidRPr="00E30254" w:rsidTr="009C1CB8">
        <w:trPr>
          <w:trHeight w:val="304"/>
        </w:trPr>
        <w:tc>
          <w:tcPr>
            <w:tcW w:w="709" w:type="dxa"/>
          </w:tcPr>
          <w:p w:rsidR="003A144E" w:rsidRDefault="003A144E" w:rsidP="003A144E">
            <w:pPr>
              <w:spacing w:after="0" w:line="240" w:lineRule="auto"/>
            </w:pPr>
            <w:r>
              <w:t>3</w:t>
            </w:r>
          </w:p>
        </w:tc>
        <w:tc>
          <w:tcPr>
            <w:tcW w:w="5954" w:type="dxa"/>
            <w:shd w:val="clear" w:color="auto" w:fill="auto"/>
          </w:tcPr>
          <w:p w:rsidR="003A144E" w:rsidRPr="003A144E" w:rsidRDefault="003A144E" w:rsidP="003A144E">
            <w:pPr>
              <w:pStyle w:val="Bezriadkovania"/>
              <w:rPr>
                <w:rFonts w:asciiTheme="minorHAnsi" w:hAnsiTheme="minorHAnsi" w:cstheme="minorHAnsi"/>
              </w:rPr>
            </w:pPr>
            <w:r w:rsidRPr="003A144E">
              <w:rPr>
                <w:rFonts w:asciiTheme="minorHAnsi" w:hAnsiTheme="minorHAnsi" w:cstheme="minorHAnsi"/>
              </w:rPr>
              <w:t>súdy</w:t>
            </w:r>
          </w:p>
        </w:tc>
        <w:tc>
          <w:tcPr>
            <w:tcW w:w="1204" w:type="dxa"/>
            <w:shd w:val="clear" w:color="auto" w:fill="auto"/>
          </w:tcPr>
          <w:p w:rsidR="003A144E" w:rsidRDefault="009056D7" w:rsidP="003A144E">
            <w:pPr>
              <w:spacing w:after="0" w:line="240" w:lineRule="auto"/>
              <w:jc w:val="center"/>
            </w:pPr>
            <w:r>
              <w:t>0,0</w:t>
            </w:r>
          </w:p>
        </w:tc>
        <w:tc>
          <w:tcPr>
            <w:tcW w:w="1205" w:type="dxa"/>
          </w:tcPr>
          <w:p w:rsidR="003A144E" w:rsidRDefault="009056D7" w:rsidP="003A144E">
            <w:pPr>
              <w:spacing w:after="0" w:line="240" w:lineRule="auto"/>
              <w:jc w:val="center"/>
            </w:pPr>
            <w:r>
              <w:t>0,0</w:t>
            </w:r>
          </w:p>
        </w:tc>
      </w:tr>
      <w:tr w:rsidR="003A144E" w:rsidRPr="00E30254" w:rsidTr="009C1CB8">
        <w:trPr>
          <w:trHeight w:val="304"/>
        </w:trPr>
        <w:tc>
          <w:tcPr>
            <w:tcW w:w="709" w:type="dxa"/>
          </w:tcPr>
          <w:p w:rsidR="003A144E" w:rsidRDefault="003A144E" w:rsidP="003A144E">
            <w:pPr>
              <w:spacing w:after="0" w:line="240" w:lineRule="auto"/>
            </w:pPr>
            <w:r>
              <w:t>4</w:t>
            </w:r>
          </w:p>
        </w:tc>
        <w:tc>
          <w:tcPr>
            <w:tcW w:w="5954" w:type="dxa"/>
            <w:shd w:val="clear" w:color="auto" w:fill="auto"/>
          </w:tcPr>
          <w:p w:rsidR="003A144E" w:rsidRPr="003A144E" w:rsidRDefault="003A144E" w:rsidP="003A144E">
            <w:pPr>
              <w:pStyle w:val="Bezriadkovania"/>
              <w:rPr>
                <w:rFonts w:asciiTheme="minorHAnsi" w:hAnsiTheme="minorHAnsi" w:cstheme="minorHAnsi"/>
              </w:rPr>
            </w:pPr>
            <w:r w:rsidRPr="003A144E">
              <w:rPr>
                <w:rFonts w:asciiTheme="minorHAnsi" w:hAnsiTheme="minorHAnsi" w:cstheme="minorHAnsi"/>
              </w:rPr>
              <w:t>prokuratúra</w:t>
            </w:r>
          </w:p>
        </w:tc>
        <w:tc>
          <w:tcPr>
            <w:tcW w:w="1204" w:type="dxa"/>
            <w:shd w:val="clear" w:color="auto" w:fill="auto"/>
          </w:tcPr>
          <w:p w:rsidR="003A144E" w:rsidRDefault="009056D7" w:rsidP="003A144E">
            <w:pPr>
              <w:spacing w:after="0" w:line="240" w:lineRule="auto"/>
              <w:jc w:val="center"/>
            </w:pPr>
            <w:r>
              <w:t>0,0</w:t>
            </w:r>
          </w:p>
        </w:tc>
        <w:tc>
          <w:tcPr>
            <w:tcW w:w="1205" w:type="dxa"/>
          </w:tcPr>
          <w:p w:rsidR="003A144E" w:rsidRDefault="009056D7" w:rsidP="003A144E">
            <w:pPr>
              <w:spacing w:after="0" w:line="240" w:lineRule="auto"/>
              <w:jc w:val="center"/>
            </w:pPr>
            <w:r>
              <w:t>0,0</w:t>
            </w:r>
          </w:p>
        </w:tc>
      </w:tr>
      <w:tr w:rsidR="003A144E" w:rsidRPr="00E30254" w:rsidTr="009C1CB8">
        <w:trPr>
          <w:trHeight w:val="304"/>
        </w:trPr>
        <w:tc>
          <w:tcPr>
            <w:tcW w:w="709" w:type="dxa"/>
          </w:tcPr>
          <w:p w:rsidR="003A144E" w:rsidRDefault="003A144E" w:rsidP="003A144E">
            <w:pPr>
              <w:spacing w:after="0" w:line="240" w:lineRule="auto"/>
            </w:pPr>
            <w:r>
              <w:t>5</w:t>
            </w:r>
          </w:p>
        </w:tc>
        <w:tc>
          <w:tcPr>
            <w:tcW w:w="5954" w:type="dxa"/>
            <w:shd w:val="clear" w:color="auto" w:fill="auto"/>
          </w:tcPr>
          <w:p w:rsidR="003A144E" w:rsidRPr="003A144E" w:rsidRDefault="003A144E" w:rsidP="003A144E">
            <w:pPr>
              <w:pStyle w:val="Bezriadkovania"/>
              <w:rPr>
                <w:rFonts w:asciiTheme="minorHAnsi" w:hAnsiTheme="minorHAnsi" w:cstheme="minorHAnsi"/>
              </w:rPr>
            </w:pPr>
            <w:r w:rsidRPr="003A144E">
              <w:rPr>
                <w:rFonts w:asciiTheme="minorHAnsi" w:hAnsiTheme="minorHAnsi" w:cstheme="minorHAnsi"/>
              </w:rPr>
              <w:t>štátne úrady a ministerstvá</w:t>
            </w:r>
          </w:p>
        </w:tc>
        <w:tc>
          <w:tcPr>
            <w:tcW w:w="1204" w:type="dxa"/>
            <w:shd w:val="clear" w:color="auto" w:fill="auto"/>
          </w:tcPr>
          <w:p w:rsidR="003A144E" w:rsidRDefault="0021084C" w:rsidP="003A144E">
            <w:pPr>
              <w:spacing w:after="0" w:line="240" w:lineRule="auto"/>
              <w:jc w:val="center"/>
            </w:pPr>
            <w:r>
              <w:t>0,6</w:t>
            </w:r>
          </w:p>
        </w:tc>
        <w:tc>
          <w:tcPr>
            <w:tcW w:w="1205" w:type="dxa"/>
          </w:tcPr>
          <w:p w:rsidR="003A144E" w:rsidRDefault="0021084C" w:rsidP="003A144E">
            <w:pPr>
              <w:spacing w:after="0" w:line="240" w:lineRule="auto"/>
              <w:jc w:val="center"/>
            </w:pPr>
            <w:r>
              <w:t>6,0</w:t>
            </w:r>
          </w:p>
        </w:tc>
      </w:tr>
      <w:tr w:rsidR="003A144E" w:rsidRPr="00E30254" w:rsidTr="009C1CB8">
        <w:trPr>
          <w:trHeight w:val="304"/>
        </w:trPr>
        <w:tc>
          <w:tcPr>
            <w:tcW w:w="709" w:type="dxa"/>
          </w:tcPr>
          <w:p w:rsidR="003A144E" w:rsidRDefault="003A144E" w:rsidP="003A144E">
            <w:pPr>
              <w:spacing w:after="0" w:line="240" w:lineRule="auto"/>
            </w:pPr>
            <w:r>
              <w:t>6</w:t>
            </w:r>
          </w:p>
        </w:tc>
        <w:tc>
          <w:tcPr>
            <w:tcW w:w="5954" w:type="dxa"/>
            <w:shd w:val="clear" w:color="auto" w:fill="auto"/>
          </w:tcPr>
          <w:p w:rsidR="003A144E" w:rsidRPr="003A144E" w:rsidRDefault="003A144E" w:rsidP="003A144E">
            <w:pPr>
              <w:pStyle w:val="Bezriadkovania"/>
              <w:rPr>
                <w:rFonts w:asciiTheme="minorHAnsi" w:hAnsiTheme="minorHAnsi" w:cstheme="minorHAnsi"/>
              </w:rPr>
            </w:pPr>
            <w:r w:rsidRPr="003A144E">
              <w:rPr>
                <w:rFonts w:asciiTheme="minorHAnsi" w:hAnsiTheme="minorHAnsi" w:cstheme="minorHAnsi"/>
              </w:rPr>
              <w:t>samospráva na úrovni obce/ mesta (mestské/ obecné úrady)</w:t>
            </w:r>
          </w:p>
        </w:tc>
        <w:tc>
          <w:tcPr>
            <w:tcW w:w="1204" w:type="dxa"/>
            <w:shd w:val="clear" w:color="auto" w:fill="auto"/>
          </w:tcPr>
          <w:p w:rsidR="003A144E" w:rsidRDefault="0021084C" w:rsidP="003A144E">
            <w:pPr>
              <w:spacing w:after="0" w:line="240" w:lineRule="auto"/>
              <w:jc w:val="center"/>
            </w:pPr>
            <w:r>
              <w:t>1,4</w:t>
            </w:r>
          </w:p>
        </w:tc>
        <w:tc>
          <w:tcPr>
            <w:tcW w:w="1205" w:type="dxa"/>
          </w:tcPr>
          <w:p w:rsidR="003A144E" w:rsidRDefault="0021084C" w:rsidP="003A144E">
            <w:pPr>
              <w:spacing w:after="0" w:line="240" w:lineRule="auto"/>
              <w:jc w:val="center"/>
            </w:pPr>
            <w:r>
              <w:t>13,4</w:t>
            </w:r>
          </w:p>
        </w:tc>
      </w:tr>
      <w:tr w:rsidR="003A144E" w:rsidRPr="00E30254" w:rsidTr="009C1CB8">
        <w:trPr>
          <w:trHeight w:val="304"/>
        </w:trPr>
        <w:tc>
          <w:tcPr>
            <w:tcW w:w="709" w:type="dxa"/>
          </w:tcPr>
          <w:p w:rsidR="003A144E" w:rsidRDefault="003A144E" w:rsidP="003A144E">
            <w:pPr>
              <w:spacing w:after="0" w:line="240" w:lineRule="auto"/>
            </w:pPr>
            <w:r>
              <w:t>7</w:t>
            </w:r>
          </w:p>
        </w:tc>
        <w:tc>
          <w:tcPr>
            <w:tcW w:w="5954" w:type="dxa"/>
            <w:shd w:val="clear" w:color="auto" w:fill="auto"/>
          </w:tcPr>
          <w:p w:rsidR="003A144E" w:rsidRPr="003A144E" w:rsidRDefault="003A144E" w:rsidP="003A144E">
            <w:pPr>
              <w:pStyle w:val="Bezriadkovania"/>
              <w:rPr>
                <w:rFonts w:asciiTheme="minorHAnsi" w:hAnsiTheme="minorHAnsi" w:cstheme="minorHAnsi"/>
              </w:rPr>
            </w:pPr>
            <w:r w:rsidRPr="003A144E">
              <w:rPr>
                <w:rFonts w:asciiTheme="minorHAnsi" w:hAnsiTheme="minorHAnsi" w:cstheme="minorHAnsi"/>
              </w:rPr>
              <w:t>VÚC/župa (župné úrady)</w:t>
            </w:r>
          </w:p>
        </w:tc>
        <w:tc>
          <w:tcPr>
            <w:tcW w:w="1204" w:type="dxa"/>
            <w:shd w:val="clear" w:color="auto" w:fill="auto"/>
          </w:tcPr>
          <w:p w:rsidR="003A144E" w:rsidRDefault="0021084C" w:rsidP="003A144E">
            <w:pPr>
              <w:spacing w:after="0" w:line="240" w:lineRule="auto"/>
              <w:jc w:val="center"/>
            </w:pPr>
            <w:r>
              <w:t>0,3</w:t>
            </w:r>
          </w:p>
        </w:tc>
        <w:tc>
          <w:tcPr>
            <w:tcW w:w="1205" w:type="dxa"/>
          </w:tcPr>
          <w:p w:rsidR="003A144E" w:rsidRDefault="0021084C" w:rsidP="003A144E">
            <w:pPr>
              <w:spacing w:after="0" w:line="240" w:lineRule="auto"/>
              <w:jc w:val="center"/>
            </w:pPr>
            <w:r>
              <w:t>2,5</w:t>
            </w:r>
          </w:p>
        </w:tc>
      </w:tr>
      <w:tr w:rsidR="003A144E" w:rsidRPr="00E30254" w:rsidTr="009C1CB8">
        <w:trPr>
          <w:trHeight w:val="304"/>
        </w:trPr>
        <w:tc>
          <w:tcPr>
            <w:tcW w:w="709" w:type="dxa"/>
          </w:tcPr>
          <w:p w:rsidR="003A144E" w:rsidRDefault="003A144E" w:rsidP="003A144E">
            <w:pPr>
              <w:spacing w:after="0" w:line="240" w:lineRule="auto"/>
            </w:pPr>
            <w:r>
              <w:t>8</w:t>
            </w:r>
          </w:p>
        </w:tc>
        <w:tc>
          <w:tcPr>
            <w:tcW w:w="5954" w:type="dxa"/>
            <w:shd w:val="clear" w:color="auto" w:fill="auto"/>
          </w:tcPr>
          <w:p w:rsidR="003A144E" w:rsidRPr="003A144E" w:rsidRDefault="003A144E" w:rsidP="003A144E">
            <w:pPr>
              <w:pStyle w:val="Bezriadkovania"/>
              <w:rPr>
                <w:rFonts w:asciiTheme="minorHAnsi" w:hAnsiTheme="minorHAnsi" w:cstheme="minorHAnsi"/>
              </w:rPr>
            </w:pPr>
            <w:r w:rsidRPr="003A144E">
              <w:rPr>
                <w:rFonts w:asciiTheme="minorHAnsi" w:hAnsiTheme="minorHAnsi" w:cstheme="minorHAnsi"/>
              </w:rPr>
              <w:t>štátne/ mestské/ župné firmy (napr. lesy, vodárne a pod.)</w:t>
            </w:r>
          </w:p>
        </w:tc>
        <w:tc>
          <w:tcPr>
            <w:tcW w:w="1204" w:type="dxa"/>
            <w:shd w:val="clear" w:color="auto" w:fill="auto"/>
          </w:tcPr>
          <w:p w:rsidR="003A144E" w:rsidRDefault="0021084C" w:rsidP="003A144E">
            <w:pPr>
              <w:spacing w:after="0" w:line="240" w:lineRule="auto"/>
              <w:jc w:val="center"/>
            </w:pPr>
            <w:r>
              <w:t>0,2</w:t>
            </w:r>
          </w:p>
        </w:tc>
        <w:tc>
          <w:tcPr>
            <w:tcW w:w="1205" w:type="dxa"/>
          </w:tcPr>
          <w:p w:rsidR="003A144E" w:rsidRDefault="0021084C" w:rsidP="003A144E">
            <w:pPr>
              <w:spacing w:after="0" w:line="240" w:lineRule="auto"/>
              <w:jc w:val="center"/>
            </w:pPr>
            <w:r>
              <w:t>1,7</w:t>
            </w:r>
          </w:p>
        </w:tc>
      </w:tr>
      <w:tr w:rsidR="003A144E" w:rsidRPr="00E30254" w:rsidTr="009C1CB8">
        <w:trPr>
          <w:trHeight w:val="304"/>
        </w:trPr>
        <w:tc>
          <w:tcPr>
            <w:tcW w:w="709" w:type="dxa"/>
          </w:tcPr>
          <w:p w:rsidR="003A144E" w:rsidRDefault="003A144E" w:rsidP="00134624">
            <w:pPr>
              <w:spacing w:after="0" w:line="240" w:lineRule="auto"/>
            </w:pPr>
            <w:r>
              <w:t>9</w:t>
            </w:r>
          </w:p>
        </w:tc>
        <w:tc>
          <w:tcPr>
            <w:tcW w:w="5954" w:type="dxa"/>
            <w:shd w:val="clear" w:color="auto" w:fill="auto"/>
          </w:tcPr>
          <w:p w:rsidR="003A144E" w:rsidRPr="00852DCD" w:rsidRDefault="003A144E" w:rsidP="00134624">
            <w:pPr>
              <w:pStyle w:val="Bezriadkovania"/>
              <w:rPr>
                <w:rFonts w:asciiTheme="minorHAnsi" w:hAnsiTheme="minorHAnsi" w:cstheme="minorHAnsi"/>
              </w:rPr>
            </w:pPr>
            <w:r>
              <w:rPr>
                <w:rFonts w:asciiTheme="minorHAnsi" w:hAnsiTheme="minorHAnsi" w:cstheme="minorHAnsi"/>
              </w:rPr>
              <w:t>iné</w:t>
            </w:r>
          </w:p>
        </w:tc>
        <w:tc>
          <w:tcPr>
            <w:tcW w:w="1204" w:type="dxa"/>
            <w:shd w:val="clear" w:color="auto" w:fill="auto"/>
          </w:tcPr>
          <w:p w:rsidR="003A144E" w:rsidRDefault="009056D7" w:rsidP="00134624">
            <w:pPr>
              <w:spacing w:after="0" w:line="240" w:lineRule="auto"/>
              <w:jc w:val="center"/>
            </w:pPr>
            <w:r>
              <w:t>0,0</w:t>
            </w:r>
          </w:p>
        </w:tc>
        <w:tc>
          <w:tcPr>
            <w:tcW w:w="1205" w:type="dxa"/>
          </w:tcPr>
          <w:p w:rsidR="003A144E" w:rsidRDefault="009056D7" w:rsidP="00134624">
            <w:pPr>
              <w:spacing w:after="0" w:line="240" w:lineRule="auto"/>
              <w:jc w:val="center"/>
            </w:pPr>
            <w:r>
              <w:t>0,0</w:t>
            </w:r>
          </w:p>
        </w:tc>
      </w:tr>
      <w:tr w:rsidR="003A144E" w:rsidRPr="00E30254" w:rsidTr="009C1CB8">
        <w:trPr>
          <w:trHeight w:val="304"/>
        </w:trPr>
        <w:tc>
          <w:tcPr>
            <w:tcW w:w="709" w:type="dxa"/>
          </w:tcPr>
          <w:p w:rsidR="003A144E" w:rsidRDefault="003A144E" w:rsidP="00134624">
            <w:pPr>
              <w:spacing w:after="0" w:line="240" w:lineRule="auto"/>
            </w:pPr>
            <w:r>
              <w:t>99</w:t>
            </w:r>
          </w:p>
        </w:tc>
        <w:tc>
          <w:tcPr>
            <w:tcW w:w="5954" w:type="dxa"/>
            <w:shd w:val="clear" w:color="auto" w:fill="auto"/>
          </w:tcPr>
          <w:p w:rsidR="003A144E" w:rsidRPr="00852DCD" w:rsidRDefault="003A144E" w:rsidP="00134624">
            <w:pPr>
              <w:pStyle w:val="Bezriadkovania"/>
              <w:rPr>
                <w:rFonts w:asciiTheme="minorHAnsi" w:hAnsiTheme="minorHAnsi" w:cstheme="minorHAnsi"/>
              </w:rPr>
            </w:pPr>
            <w:r w:rsidRPr="003A144E">
              <w:rPr>
                <w:rFonts w:asciiTheme="minorHAnsi" w:hAnsiTheme="minorHAnsi" w:cstheme="minorHAnsi"/>
              </w:rPr>
              <w:t>nevie (nečítaná možnosť)</w:t>
            </w:r>
          </w:p>
        </w:tc>
        <w:tc>
          <w:tcPr>
            <w:tcW w:w="1204" w:type="dxa"/>
            <w:shd w:val="clear" w:color="auto" w:fill="auto"/>
          </w:tcPr>
          <w:p w:rsidR="003A144E" w:rsidRDefault="0021084C" w:rsidP="00134624">
            <w:pPr>
              <w:spacing w:after="0" w:line="240" w:lineRule="auto"/>
              <w:jc w:val="center"/>
            </w:pPr>
            <w:r>
              <w:t>0,2</w:t>
            </w:r>
          </w:p>
        </w:tc>
        <w:tc>
          <w:tcPr>
            <w:tcW w:w="1205" w:type="dxa"/>
          </w:tcPr>
          <w:p w:rsidR="003A144E" w:rsidRDefault="0021084C" w:rsidP="00134624">
            <w:pPr>
              <w:spacing w:after="0" w:line="240" w:lineRule="auto"/>
              <w:jc w:val="center"/>
            </w:pPr>
            <w:r>
              <w:t>1,8</w:t>
            </w:r>
          </w:p>
        </w:tc>
      </w:tr>
    </w:tbl>
    <w:p w:rsidR="00852DCD" w:rsidRDefault="00852DCD" w:rsidP="001B4620">
      <w:pPr>
        <w:spacing w:after="0" w:line="240" w:lineRule="auto"/>
        <w:rPr>
          <w:rFonts w:eastAsia="Calibri" w:cstheme="minorHAnsi"/>
        </w:rPr>
      </w:pPr>
    </w:p>
    <w:p w:rsidR="00134624" w:rsidRDefault="00134624" w:rsidP="001B4620">
      <w:pPr>
        <w:spacing w:after="0" w:line="240" w:lineRule="auto"/>
        <w:rPr>
          <w:rFonts w:eastAsia="Calibri" w:cstheme="minorHAnsi"/>
        </w:rPr>
      </w:pPr>
    </w:p>
    <w:p w:rsidR="00134624" w:rsidRPr="009C1CB8" w:rsidRDefault="00134624" w:rsidP="009C1CB8">
      <w:pPr>
        <w:pBdr>
          <w:top w:val="nil"/>
          <w:left w:val="nil"/>
          <w:bottom w:val="nil"/>
          <w:right w:val="nil"/>
          <w:between w:val="nil"/>
          <w:bar w:val="nil"/>
        </w:pBdr>
        <w:spacing w:after="0" w:line="240" w:lineRule="auto"/>
        <w:rPr>
          <w:rFonts w:eastAsia="Arial Unicode MS" w:cstheme="minorHAnsi"/>
          <w:b/>
          <w:bdr w:val="nil"/>
        </w:rPr>
      </w:pPr>
      <w:r w:rsidRPr="009C1CB8">
        <w:rPr>
          <w:rFonts w:eastAsia="Arial Unicode MS" w:cstheme="minorHAnsi"/>
          <w:b/>
          <w:bdr w:val="nil"/>
        </w:rPr>
        <w:t>K4. Keby od Vás niekto pýtal úplatok alebo by ste vedeli o niekom, kto berie úplatky, nakoľko je pravdepodobné, že by ste to oznámili na polícii?</w:t>
      </w:r>
    </w:p>
    <w:p w:rsidR="00134624" w:rsidRDefault="00134624" w:rsidP="001B4620">
      <w:pPr>
        <w:spacing w:after="0" w:line="240" w:lineRule="auto"/>
        <w:rPr>
          <w:rFonts w:eastAsia="Calibri"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946"/>
        <w:gridCol w:w="1417"/>
      </w:tblGrid>
      <w:tr w:rsidR="008145A6" w:rsidRPr="00E30254" w:rsidTr="009C1CB8">
        <w:trPr>
          <w:trHeight w:val="304"/>
        </w:trPr>
        <w:tc>
          <w:tcPr>
            <w:tcW w:w="709" w:type="dxa"/>
            <w:tcBorders>
              <w:top w:val="single" w:sz="4" w:space="0" w:color="auto"/>
              <w:left w:val="single" w:sz="4" w:space="0" w:color="auto"/>
              <w:bottom w:val="single" w:sz="4" w:space="0" w:color="auto"/>
              <w:right w:val="single" w:sz="4" w:space="0" w:color="auto"/>
            </w:tcBorders>
          </w:tcPr>
          <w:p w:rsidR="008145A6" w:rsidRPr="00EC0F59" w:rsidRDefault="008145A6" w:rsidP="008145A6">
            <w:pPr>
              <w:spacing w:after="0" w:line="240" w:lineRule="auto"/>
            </w:pPr>
            <w:r>
              <w:t>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145A6" w:rsidRPr="009C1CB8" w:rsidRDefault="008145A6" w:rsidP="008145A6">
            <w:pPr>
              <w:pStyle w:val="Bezriadkovania"/>
              <w:rPr>
                <w:rFonts w:asciiTheme="minorHAnsi" w:hAnsiTheme="minorHAnsi" w:cstheme="minorHAnsi"/>
              </w:rPr>
            </w:pPr>
            <w:r w:rsidRPr="009C1CB8">
              <w:rPr>
                <w:rFonts w:asciiTheme="minorHAnsi" w:hAnsiTheme="minorHAnsi" w:cstheme="minorHAnsi"/>
              </w:rPr>
              <w:t>určite by ste to oznámili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145A6" w:rsidRPr="00C03789" w:rsidRDefault="008145A6" w:rsidP="008145A6">
            <w:pPr>
              <w:spacing w:after="0" w:line="240" w:lineRule="auto"/>
              <w:jc w:val="center"/>
            </w:pPr>
            <w:r w:rsidRPr="00C03789">
              <w:t>9,2</w:t>
            </w:r>
          </w:p>
        </w:tc>
      </w:tr>
      <w:tr w:rsidR="008145A6" w:rsidRPr="00E30254" w:rsidTr="009C1CB8">
        <w:trPr>
          <w:trHeight w:val="304"/>
        </w:trPr>
        <w:tc>
          <w:tcPr>
            <w:tcW w:w="709" w:type="dxa"/>
            <w:tcBorders>
              <w:top w:val="single" w:sz="4" w:space="0" w:color="auto"/>
              <w:left w:val="single" w:sz="4" w:space="0" w:color="auto"/>
              <w:bottom w:val="single" w:sz="4" w:space="0" w:color="auto"/>
              <w:right w:val="single" w:sz="4" w:space="0" w:color="auto"/>
            </w:tcBorders>
          </w:tcPr>
          <w:p w:rsidR="008145A6" w:rsidRPr="00EC0F59" w:rsidRDefault="008145A6" w:rsidP="008145A6">
            <w:pPr>
              <w:spacing w:after="0" w:line="240" w:lineRule="auto"/>
            </w:pPr>
            <w:r>
              <w:t>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8145A6" w:rsidRPr="009C1CB8" w:rsidRDefault="008145A6" w:rsidP="008145A6">
            <w:pPr>
              <w:pStyle w:val="Bezriadkovania"/>
              <w:rPr>
                <w:rFonts w:asciiTheme="minorHAnsi" w:hAnsiTheme="minorHAnsi" w:cstheme="minorHAnsi"/>
              </w:rPr>
            </w:pPr>
            <w:r w:rsidRPr="009C1CB8">
              <w:rPr>
                <w:rFonts w:asciiTheme="minorHAnsi" w:hAnsiTheme="minorHAnsi" w:cstheme="minorHAnsi"/>
              </w:rPr>
              <w:t>asi by ste to oznámili</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8145A6" w:rsidRPr="00C03789" w:rsidRDefault="008145A6" w:rsidP="008145A6">
            <w:pPr>
              <w:spacing w:after="0" w:line="240" w:lineRule="auto"/>
              <w:jc w:val="center"/>
            </w:pPr>
            <w:r w:rsidRPr="00C03789">
              <w:t>23,5</w:t>
            </w:r>
          </w:p>
        </w:tc>
      </w:tr>
      <w:tr w:rsidR="008145A6" w:rsidRPr="00E30254" w:rsidTr="009C1CB8">
        <w:trPr>
          <w:trHeight w:val="304"/>
        </w:trPr>
        <w:tc>
          <w:tcPr>
            <w:tcW w:w="709" w:type="dxa"/>
          </w:tcPr>
          <w:p w:rsidR="008145A6" w:rsidRPr="00EC0F59" w:rsidRDefault="008145A6" w:rsidP="008145A6">
            <w:pPr>
              <w:spacing w:after="0" w:line="240" w:lineRule="auto"/>
            </w:pPr>
            <w:r>
              <w:t>3</w:t>
            </w:r>
          </w:p>
        </w:tc>
        <w:tc>
          <w:tcPr>
            <w:tcW w:w="6946" w:type="dxa"/>
            <w:shd w:val="clear" w:color="auto" w:fill="auto"/>
          </w:tcPr>
          <w:p w:rsidR="008145A6" w:rsidRPr="009C1CB8" w:rsidRDefault="008145A6" w:rsidP="008145A6">
            <w:pPr>
              <w:pStyle w:val="Bezriadkovania"/>
              <w:rPr>
                <w:rFonts w:asciiTheme="minorHAnsi" w:hAnsiTheme="minorHAnsi" w:cstheme="minorHAnsi"/>
              </w:rPr>
            </w:pPr>
            <w:r w:rsidRPr="009C1CB8">
              <w:rPr>
                <w:rFonts w:asciiTheme="minorHAnsi" w:hAnsiTheme="minorHAnsi" w:cstheme="minorHAnsi"/>
              </w:rPr>
              <w:t>asi by ste to neoznámili</w:t>
            </w:r>
          </w:p>
        </w:tc>
        <w:tc>
          <w:tcPr>
            <w:tcW w:w="1417" w:type="dxa"/>
            <w:shd w:val="clear" w:color="auto" w:fill="auto"/>
          </w:tcPr>
          <w:p w:rsidR="008145A6" w:rsidRPr="00C03789" w:rsidRDefault="008145A6" w:rsidP="008145A6">
            <w:pPr>
              <w:spacing w:after="0" w:line="240" w:lineRule="auto"/>
              <w:jc w:val="center"/>
            </w:pPr>
            <w:r w:rsidRPr="00C03789">
              <w:t>36,6</w:t>
            </w:r>
          </w:p>
        </w:tc>
      </w:tr>
      <w:tr w:rsidR="008145A6" w:rsidRPr="00E30254" w:rsidTr="009C1CB8">
        <w:trPr>
          <w:trHeight w:val="304"/>
        </w:trPr>
        <w:tc>
          <w:tcPr>
            <w:tcW w:w="709" w:type="dxa"/>
          </w:tcPr>
          <w:p w:rsidR="008145A6" w:rsidRDefault="008145A6" w:rsidP="008145A6">
            <w:pPr>
              <w:spacing w:after="0" w:line="240" w:lineRule="auto"/>
            </w:pPr>
            <w:r>
              <w:t>4</w:t>
            </w:r>
          </w:p>
        </w:tc>
        <w:tc>
          <w:tcPr>
            <w:tcW w:w="6946" w:type="dxa"/>
            <w:shd w:val="clear" w:color="auto" w:fill="auto"/>
          </w:tcPr>
          <w:p w:rsidR="008145A6" w:rsidRPr="009C1CB8" w:rsidRDefault="008145A6" w:rsidP="008145A6">
            <w:pPr>
              <w:pStyle w:val="Bezriadkovania"/>
              <w:rPr>
                <w:rFonts w:asciiTheme="minorHAnsi" w:hAnsiTheme="minorHAnsi" w:cstheme="minorHAnsi"/>
              </w:rPr>
            </w:pPr>
            <w:r w:rsidRPr="009C1CB8">
              <w:rPr>
                <w:rFonts w:asciiTheme="minorHAnsi" w:hAnsiTheme="minorHAnsi" w:cstheme="minorHAnsi"/>
              </w:rPr>
              <w:t>určite by ste to neoznámili</w:t>
            </w:r>
          </w:p>
        </w:tc>
        <w:tc>
          <w:tcPr>
            <w:tcW w:w="1417" w:type="dxa"/>
            <w:shd w:val="clear" w:color="auto" w:fill="auto"/>
          </w:tcPr>
          <w:p w:rsidR="008145A6" w:rsidRPr="00C03789" w:rsidRDefault="008145A6" w:rsidP="008145A6">
            <w:pPr>
              <w:spacing w:after="0" w:line="240" w:lineRule="auto"/>
              <w:jc w:val="center"/>
            </w:pPr>
            <w:r w:rsidRPr="00C03789">
              <w:t>19,4</w:t>
            </w:r>
          </w:p>
        </w:tc>
      </w:tr>
      <w:tr w:rsidR="008145A6" w:rsidRPr="00E30254" w:rsidTr="009C1CB8">
        <w:trPr>
          <w:trHeight w:val="304"/>
        </w:trPr>
        <w:tc>
          <w:tcPr>
            <w:tcW w:w="709" w:type="dxa"/>
          </w:tcPr>
          <w:p w:rsidR="008145A6" w:rsidRDefault="008145A6" w:rsidP="008145A6">
            <w:pPr>
              <w:spacing w:after="0" w:line="240" w:lineRule="auto"/>
            </w:pPr>
            <w:r>
              <w:t>9</w:t>
            </w:r>
          </w:p>
        </w:tc>
        <w:tc>
          <w:tcPr>
            <w:tcW w:w="6946" w:type="dxa"/>
            <w:shd w:val="clear" w:color="auto" w:fill="auto"/>
          </w:tcPr>
          <w:p w:rsidR="008145A6" w:rsidRPr="00852DCD" w:rsidRDefault="008145A6" w:rsidP="008145A6">
            <w:pPr>
              <w:pStyle w:val="Bezriadkovania"/>
              <w:rPr>
                <w:rFonts w:asciiTheme="minorHAnsi" w:hAnsiTheme="minorHAnsi" w:cstheme="minorHAnsi"/>
              </w:rPr>
            </w:pPr>
            <w:r w:rsidRPr="009C1CB8">
              <w:rPr>
                <w:rFonts w:asciiTheme="minorHAnsi" w:hAnsiTheme="minorHAnsi" w:cstheme="minorHAnsi"/>
              </w:rPr>
              <w:t>nevie (nečítaná možnosť</w:t>
            </w:r>
            <w:r>
              <w:rPr>
                <w:rFonts w:asciiTheme="minorHAnsi" w:hAnsiTheme="minorHAnsi" w:cstheme="minorHAnsi"/>
              </w:rPr>
              <w:t>)</w:t>
            </w:r>
          </w:p>
        </w:tc>
        <w:tc>
          <w:tcPr>
            <w:tcW w:w="1417" w:type="dxa"/>
            <w:shd w:val="clear" w:color="auto" w:fill="auto"/>
          </w:tcPr>
          <w:p w:rsidR="008145A6" w:rsidRDefault="008145A6" w:rsidP="008145A6">
            <w:pPr>
              <w:spacing w:after="0" w:line="240" w:lineRule="auto"/>
              <w:jc w:val="center"/>
            </w:pPr>
            <w:r w:rsidRPr="00C03789">
              <w:t>11,2</w:t>
            </w:r>
          </w:p>
        </w:tc>
      </w:tr>
    </w:tbl>
    <w:p w:rsidR="00134624" w:rsidRDefault="00134624" w:rsidP="001B4620">
      <w:pPr>
        <w:spacing w:after="0" w:line="240" w:lineRule="auto"/>
        <w:rPr>
          <w:rFonts w:eastAsia="Calibri" w:cstheme="minorHAnsi"/>
        </w:rPr>
      </w:pPr>
    </w:p>
    <w:p w:rsidR="00134624" w:rsidRDefault="00134624" w:rsidP="001B4620">
      <w:pPr>
        <w:spacing w:after="0" w:line="240" w:lineRule="auto"/>
        <w:rPr>
          <w:rFonts w:eastAsia="Calibri" w:cstheme="minorHAnsi"/>
        </w:rPr>
      </w:pPr>
    </w:p>
    <w:p w:rsidR="008145A6" w:rsidRDefault="008145A6">
      <w:pPr>
        <w:rPr>
          <w:rFonts w:eastAsia="Times New Roman" w:cstheme="minorHAnsi"/>
          <w:b/>
          <w:bdr w:val="nil"/>
          <w:lang w:eastAsia="sk-SK"/>
        </w:rPr>
      </w:pPr>
      <w:r>
        <w:rPr>
          <w:rFonts w:eastAsia="Times New Roman" w:cstheme="minorHAnsi"/>
          <w:b/>
          <w:bdr w:val="nil"/>
          <w:lang w:eastAsia="sk-SK"/>
        </w:rPr>
        <w:br w:type="page"/>
      </w:r>
    </w:p>
    <w:p w:rsidR="009C1CB8" w:rsidRPr="009C1CB8" w:rsidRDefault="009C1CB8" w:rsidP="009C1CB8">
      <w:pPr>
        <w:pBdr>
          <w:top w:val="nil"/>
          <w:left w:val="nil"/>
          <w:bottom w:val="nil"/>
          <w:right w:val="nil"/>
          <w:between w:val="nil"/>
          <w:bar w:val="nil"/>
        </w:pBdr>
        <w:spacing w:after="0" w:line="240" w:lineRule="auto"/>
        <w:rPr>
          <w:rFonts w:eastAsia="Times New Roman" w:cstheme="minorHAnsi"/>
          <w:b/>
          <w:bdr w:val="nil"/>
          <w:lang w:eastAsia="sk-SK"/>
        </w:rPr>
      </w:pPr>
      <w:r w:rsidRPr="009C1CB8">
        <w:rPr>
          <w:rFonts w:eastAsia="Times New Roman" w:cstheme="minorHAnsi"/>
          <w:b/>
          <w:bdr w:val="nil"/>
          <w:lang w:eastAsia="sk-SK"/>
        </w:rPr>
        <w:lastRenderedPageBreak/>
        <w:t>K5. Ako často sledujete nasledujúce médiá? Máme na mysli či už ich televíznu, papierovú lebo internetovú (online) podobu? Vyjadrite sa ku každému médiu samostatne. Ak ste o danom médiu doteraz nepočuli, povedzte, že ho nepoznáte.</w:t>
      </w:r>
    </w:p>
    <w:p w:rsidR="00134624" w:rsidRDefault="00134624" w:rsidP="001B4620">
      <w:pPr>
        <w:spacing w:after="0" w:line="240" w:lineRule="auto"/>
        <w:rPr>
          <w:rFonts w:eastAsia="Calibri" w:cstheme="minorHAnsi"/>
        </w:rPr>
      </w:pPr>
    </w:p>
    <w:p w:rsidR="009C1CB8" w:rsidRPr="009C1CB8" w:rsidRDefault="009C1CB8" w:rsidP="009C1CB8">
      <w:pPr>
        <w:spacing w:after="0" w:line="240" w:lineRule="auto"/>
        <w:rPr>
          <w:rFonts w:eastAsia="Calibri" w:cstheme="minorHAnsi"/>
        </w:rPr>
      </w:pPr>
      <w:r w:rsidRPr="009C1CB8">
        <w:rPr>
          <w:rFonts w:eastAsia="Calibri" w:cstheme="minorHAnsi"/>
        </w:rPr>
        <w:t>1. každý deň</w:t>
      </w:r>
    </w:p>
    <w:p w:rsidR="009C1CB8" w:rsidRPr="009C1CB8" w:rsidRDefault="009C1CB8" w:rsidP="009C1CB8">
      <w:pPr>
        <w:spacing w:after="0" w:line="240" w:lineRule="auto"/>
        <w:rPr>
          <w:rFonts w:eastAsia="Calibri" w:cstheme="minorHAnsi"/>
        </w:rPr>
      </w:pPr>
      <w:r w:rsidRPr="009C1CB8">
        <w:rPr>
          <w:rFonts w:eastAsia="Calibri" w:cstheme="minorHAnsi"/>
        </w:rPr>
        <w:t>2. niekoľkokrát za týždeň</w:t>
      </w:r>
    </w:p>
    <w:p w:rsidR="009C1CB8" w:rsidRPr="009C1CB8" w:rsidRDefault="009C1CB8" w:rsidP="009C1CB8">
      <w:pPr>
        <w:spacing w:after="0" w:line="240" w:lineRule="auto"/>
        <w:rPr>
          <w:rFonts w:eastAsia="Calibri" w:cstheme="minorHAnsi"/>
        </w:rPr>
      </w:pPr>
      <w:r w:rsidRPr="009C1CB8">
        <w:rPr>
          <w:rFonts w:eastAsia="Calibri" w:cstheme="minorHAnsi"/>
        </w:rPr>
        <w:t>3. raz za týždeň</w:t>
      </w:r>
    </w:p>
    <w:p w:rsidR="009C1CB8" w:rsidRPr="009C1CB8" w:rsidRDefault="009C1CB8" w:rsidP="009C1CB8">
      <w:pPr>
        <w:spacing w:after="0" w:line="240" w:lineRule="auto"/>
        <w:rPr>
          <w:rFonts w:eastAsia="Calibri" w:cstheme="minorHAnsi"/>
        </w:rPr>
      </w:pPr>
      <w:r w:rsidRPr="009C1CB8">
        <w:rPr>
          <w:rFonts w:eastAsia="Calibri" w:cstheme="minorHAnsi"/>
        </w:rPr>
        <w:t>4. menej často</w:t>
      </w:r>
    </w:p>
    <w:p w:rsidR="009C1CB8" w:rsidRPr="009C1CB8" w:rsidRDefault="009C1CB8" w:rsidP="009C1CB8">
      <w:pPr>
        <w:spacing w:after="0" w:line="240" w:lineRule="auto"/>
        <w:rPr>
          <w:rFonts w:eastAsia="Calibri" w:cstheme="minorHAnsi"/>
        </w:rPr>
      </w:pPr>
      <w:r w:rsidRPr="009C1CB8">
        <w:rPr>
          <w:rFonts w:eastAsia="Calibri" w:cstheme="minorHAnsi"/>
        </w:rPr>
        <w:t>5. poznám, ale nesledujem</w:t>
      </w:r>
    </w:p>
    <w:p w:rsidR="009C1CB8" w:rsidRDefault="009C1CB8" w:rsidP="009C1CB8">
      <w:pPr>
        <w:spacing w:after="0" w:line="240" w:lineRule="auto"/>
        <w:rPr>
          <w:rFonts w:eastAsia="Calibri" w:cstheme="minorHAnsi"/>
        </w:rPr>
      </w:pPr>
      <w:r w:rsidRPr="009C1CB8">
        <w:rPr>
          <w:rFonts w:eastAsia="Calibri" w:cstheme="minorHAnsi"/>
        </w:rPr>
        <w:t>6. vôbec nepoznám</w:t>
      </w:r>
    </w:p>
    <w:p w:rsidR="009C1CB8" w:rsidRDefault="009C1CB8" w:rsidP="001B4620">
      <w:pPr>
        <w:spacing w:after="0" w:line="240" w:lineRule="auto"/>
        <w:rPr>
          <w:rFonts w:eastAsia="Calibri" w:cstheme="minorHAnsi"/>
        </w:rPr>
      </w:pPr>
      <w:r>
        <w:rPr>
          <w:rFonts w:eastAsia="Calibri" w:cstheme="minorHAnsi"/>
        </w:rPr>
        <w:t xml:space="preserve">9. </w:t>
      </w:r>
      <w:r w:rsidRPr="009C1CB8">
        <w:rPr>
          <w:rFonts w:eastAsia="Calibri" w:cstheme="minorHAnsi"/>
        </w:rPr>
        <w:t>nevie (nečítaná možnosť</w:t>
      </w:r>
      <w:r>
        <w:rPr>
          <w:rFonts w:eastAsia="Calibri" w:cstheme="minorHAnsi"/>
        </w:rPr>
        <w:t>)</w:t>
      </w:r>
    </w:p>
    <w:p w:rsidR="009C1CB8" w:rsidRDefault="009C1CB8" w:rsidP="001B4620">
      <w:pPr>
        <w:spacing w:after="0" w:line="240" w:lineRule="auto"/>
        <w:rPr>
          <w:rFonts w:eastAsia="Calibri"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394"/>
        <w:gridCol w:w="607"/>
        <w:gridCol w:w="607"/>
        <w:gridCol w:w="608"/>
        <w:gridCol w:w="607"/>
        <w:gridCol w:w="608"/>
        <w:gridCol w:w="607"/>
        <w:gridCol w:w="608"/>
      </w:tblGrid>
      <w:tr w:rsidR="009C1CB8" w:rsidRPr="00E30254" w:rsidTr="009C1CB8">
        <w:trPr>
          <w:trHeight w:val="304"/>
        </w:trPr>
        <w:tc>
          <w:tcPr>
            <w:tcW w:w="426" w:type="dxa"/>
            <w:tcBorders>
              <w:top w:val="single" w:sz="4" w:space="0" w:color="auto"/>
              <w:left w:val="single" w:sz="4" w:space="0" w:color="auto"/>
              <w:bottom w:val="single" w:sz="4" w:space="0" w:color="auto"/>
              <w:right w:val="single" w:sz="4" w:space="0" w:color="auto"/>
            </w:tcBorders>
          </w:tcPr>
          <w:p w:rsidR="009C1CB8" w:rsidRDefault="009C1CB8" w:rsidP="0086184D">
            <w:pPr>
              <w:spacing w:after="0" w:line="240" w:lineRule="auto"/>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C1CB8" w:rsidRPr="003D4AB7" w:rsidRDefault="009C1CB8" w:rsidP="0086184D">
            <w:pPr>
              <w:pStyle w:val="Bezriadkovania"/>
              <w:rPr>
                <w:rFonts w:asciiTheme="minorHAnsi" w:hAnsiTheme="minorHAnsi" w:cstheme="minorHAnsi"/>
              </w:rPr>
            </w:pP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9C1CB8" w:rsidRPr="00E30254" w:rsidRDefault="009C1CB8" w:rsidP="0086184D">
            <w:pPr>
              <w:spacing w:after="0" w:line="240" w:lineRule="auto"/>
              <w:jc w:val="center"/>
            </w:pPr>
            <w:r>
              <w:t>1</w:t>
            </w:r>
          </w:p>
        </w:tc>
        <w:tc>
          <w:tcPr>
            <w:tcW w:w="607" w:type="dxa"/>
            <w:tcBorders>
              <w:top w:val="single" w:sz="4" w:space="0" w:color="auto"/>
              <w:left w:val="single" w:sz="4" w:space="0" w:color="auto"/>
              <w:bottom w:val="single" w:sz="4" w:space="0" w:color="auto"/>
              <w:right w:val="single" w:sz="4" w:space="0" w:color="auto"/>
            </w:tcBorders>
          </w:tcPr>
          <w:p w:rsidR="009C1CB8" w:rsidRPr="00E30254" w:rsidRDefault="009C1CB8" w:rsidP="0086184D">
            <w:pPr>
              <w:spacing w:after="0" w:line="240" w:lineRule="auto"/>
              <w:jc w:val="center"/>
            </w:pPr>
            <w:r>
              <w:t>2</w:t>
            </w:r>
          </w:p>
        </w:tc>
        <w:tc>
          <w:tcPr>
            <w:tcW w:w="608" w:type="dxa"/>
            <w:tcBorders>
              <w:top w:val="single" w:sz="4" w:space="0" w:color="auto"/>
              <w:left w:val="single" w:sz="4" w:space="0" w:color="auto"/>
              <w:bottom w:val="single" w:sz="4" w:space="0" w:color="auto"/>
              <w:right w:val="single" w:sz="4" w:space="0" w:color="auto"/>
            </w:tcBorders>
          </w:tcPr>
          <w:p w:rsidR="009C1CB8" w:rsidRPr="00E30254" w:rsidRDefault="009C1CB8" w:rsidP="0086184D">
            <w:pPr>
              <w:spacing w:after="0" w:line="240" w:lineRule="auto"/>
              <w:jc w:val="center"/>
            </w:pPr>
            <w:r>
              <w:t>3</w:t>
            </w:r>
          </w:p>
        </w:tc>
        <w:tc>
          <w:tcPr>
            <w:tcW w:w="607" w:type="dxa"/>
            <w:tcBorders>
              <w:top w:val="single" w:sz="4" w:space="0" w:color="auto"/>
              <w:left w:val="single" w:sz="4" w:space="0" w:color="auto"/>
              <w:bottom w:val="single" w:sz="4" w:space="0" w:color="auto"/>
              <w:right w:val="single" w:sz="4" w:space="0" w:color="auto"/>
            </w:tcBorders>
          </w:tcPr>
          <w:p w:rsidR="009C1CB8" w:rsidRPr="00E30254" w:rsidRDefault="009C1CB8" w:rsidP="0086184D">
            <w:pPr>
              <w:spacing w:after="0" w:line="240" w:lineRule="auto"/>
              <w:jc w:val="center"/>
            </w:pPr>
            <w:r>
              <w:t>4</w:t>
            </w:r>
          </w:p>
        </w:tc>
        <w:tc>
          <w:tcPr>
            <w:tcW w:w="608" w:type="dxa"/>
            <w:tcBorders>
              <w:top w:val="single" w:sz="4" w:space="0" w:color="auto"/>
              <w:left w:val="single" w:sz="4" w:space="0" w:color="auto"/>
              <w:bottom w:val="single" w:sz="4" w:space="0" w:color="auto"/>
              <w:right w:val="single" w:sz="4" w:space="0" w:color="auto"/>
            </w:tcBorders>
          </w:tcPr>
          <w:p w:rsidR="009C1CB8" w:rsidRPr="00E30254" w:rsidRDefault="009C1CB8" w:rsidP="0086184D">
            <w:pPr>
              <w:spacing w:after="0" w:line="240" w:lineRule="auto"/>
              <w:jc w:val="center"/>
            </w:pPr>
            <w:r>
              <w:t>5</w:t>
            </w:r>
          </w:p>
        </w:tc>
        <w:tc>
          <w:tcPr>
            <w:tcW w:w="607" w:type="dxa"/>
            <w:tcBorders>
              <w:top w:val="single" w:sz="4" w:space="0" w:color="auto"/>
              <w:left w:val="single" w:sz="4" w:space="0" w:color="auto"/>
              <w:bottom w:val="single" w:sz="4" w:space="0" w:color="auto"/>
              <w:right w:val="single" w:sz="4" w:space="0" w:color="auto"/>
            </w:tcBorders>
          </w:tcPr>
          <w:p w:rsidR="009C1CB8" w:rsidRDefault="009C1CB8" w:rsidP="0086184D">
            <w:pPr>
              <w:spacing w:after="0" w:line="240" w:lineRule="auto"/>
              <w:jc w:val="center"/>
            </w:pPr>
            <w:r>
              <w:t>6</w:t>
            </w:r>
          </w:p>
        </w:tc>
        <w:tc>
          <w:tcPr>
            <w:tcW w:w="608" w:type="dxa"/>
            <w:tcBorders>
              <w:top w:val="single" w:sz="4" w:space="0" w:color="auto"/>
              <w:left w:val="single" w:sz="4" w:space="0" w:color="auto"/>
              <w:bottom w:val="single" w:sz="4" w:space="0" w:color="auto"/>
              <w:right w:val="single" w:sz="4" w:space="0" w:color="auto"/>
            </w:tcBorders>
          </w:tcPr>
          <w:p w:rsidR="009C1CB8" w:rsidRDefault="009C1CB8" w:rsidP="0086184D">
            <w:pPr>
              <w:spacing w:after="0" w:line="240" w:lineRule="auto"/>
              <w:jc w:val="center"/>
            </w:pPr>
            <w:r>
              <w:t>9</w:t>
            </w:r>
          </w:p>
        </w:tc>
      </w:tr>
      <w:tr w:rsidR="00343562" w:rsidRPr="00E30254" w:rsidTr="009C1CB8">
        <w:trPr>
          <w:trHeight w:val="304"/>
        </w:trPr>
        <w:tc>
          <w:tcPr>
            <w:tcW w:w="426" w:type="dxa"/>
            <w:tcBorders>
              <w:top w:val="single" w:sz="4" w:space="0" w:color="auto"/>
              <w:left w:val="single" w:sz="4" w:space="0" w:color="auto"/>
              <w:bottom w:val="single" w:sz="4" w:space="0" w:color="auto"/>
              <w:right w:val="single" w:sz="4" w:space="0" w:color="auto"/>
            </w:tcBorders>
          </w:tcPr>
          <w:p w:rsidR="00343562" w:rsidRPr="00EC0F59" w:rsidRDefault="00343562" w:rsidP="00343562">
            <w:pPr>
              <w:spacing w:after="0" w:line="240" w:lineRule="auto"/>
            </w:pPr>
            <w:r>
              <w:t>A</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43562" w:rsidRPr="009C1CB8" w:rsidRDefault="00343562" w:rsidP="00343562">
            <w:pPr>
              <w:pStyle w:val="Bezriadkovania"/>
              <w:rPr>
                <w:rFonts w:asciiTheme="minorHAnsi" w:hAnsiTheme="minorHAnsi" w:cstheme="minorHAnsi"/>
              </w:rPr>
            </w:pPr>
            <w:r w:rsidRPr="009C1CB8">
              <w:rPr>
                <w:rFonts w:asciiTheme="minorHAnsi" w:hAnsiTheme="minorHAnsi" w:cstheme="minorHAnsi"/>
              </w:rPr>
              <w:t xml:space="preserve">Nový čas/ cas.sk </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43562" w:rsidRPr="003928D1" w:rsidRDefault="00343562" w:rsidP="00EF03FA">
            <w:pPr>
              <w:spacing w:after="0" w:line="240" w:lineRule="auto"/>
              <w:jc w:val="center"/>
            </w:pPr>
            <w:r w:rsidRPr="003928D1">
              <w:t>4,2</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16,9</w:t>
            </w:r>
          </w:p>
        </w:tc>
        <w:tc>
          <w:tcPr>
            <w:tcW w:w="608"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15,4</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21,0</w:t>
            </w:r>
          </w:p>
        </w:tc>
        <w:tc>
          <w:tcPr>
            <w:tcW w:w="608"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34,1</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7,7</w:t>
            </w:r>
          </w:p>
        </w:tc>
        <w:tc>
          <w:tcPr>
            <w:tcW w:w="608"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0,7</w:t>
            </w:r>
          </w:p>
        </w:tc>
      </w:tr>
      <w:tr w:rsidR="00343562" w:rsidRPr="00E30254" w:rsidTr="009C1CB8">
        <w:trPr>
          <w:trHeight w:val="304"/>
        </w:trPr>
        <w:tc>
          <w:tcPr>
            <w:tcW w:w="426" w:type="dxa"/>
            <w:tcBorders>
              <w:top w:val="single" w:sz="4" w:space="0" w:color="auto"/>
              <w:left w:val="single" w:sz="4" w:space="0" w:color="auto"/>
              <w:bottom w:val="single" w:sz="4" w:space="0" w:color="auto"/>
              <w:right w:val="single" w:sz="4" w:space="0" w:color="auto"/>
            </w:tcBorders>
          </w:tcPr>
          <w:p w:rsidR="00343562" w:rsidRPr="00EC0F59" w:rsidRDefault="00343562" w:rsidP="00343562">
            <w:pPr>
              <w:spacing w:after="0" w:line="240" w:lineRule="auto"/>
            </w:pPr>
            <w:r>
              <w:t>B</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43562" w:rsidRPr="009C1CB8" w:rsidRDefault="00343562" w:rsidP="00343562">
            <w:pPr>
              <w:pStyle w:val="Bezriadkovania"/>
              <w:rPr>
                <w:rFonts w:asciiTheme="minorHAnsi" w:hAnsiTheme="minorHAnsi" w:cstheme="minorHAnsi"/>
              </w:rPr>
            </w:pPr>
            <w:r w:rsidRPr="009C1CB8">
              <w:rPr>
                <w:rFonts w:asciiTheme="minorHAnsi" w:hAnsiTheme="minorHAnsi" w:cstheme="minorHAnsi"/>
              </w:rPr>
              <w:t xml:space="preserve">Plus jeden deň/ pluska.sk </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43562" w:rsidRPr="003928D1" w:rsidRDefault="00343562" w:rsidP="00EF03FA">
            <w:pPr>
              <w:spacing w:after="0" w:line="240" w:lineRule="auto"/>
              <w:jc w:val="center"/>
            </w:pPr>
            <w:r w:rsidRPr="003928D1">
              <w:t>2,7</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12,5</w:t>
            </w:r>
          </w:p>
        </w:tc>
        <w:tc>
          <w:tcPr>
            <w:tcW w:w="608"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10,9</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22,4</w:t>
            </w:r>
          </w:p>
        </w:tc>
        <w:tc>
          <w:tcPr>
            <w:tcW w:w="608"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38,8</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12,3</w:t>
            </w:r>
          </w:p>
        </w:tc>
        <w:tc>
          <w:tcPr>
            <w:tcW w:w="608"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0,4</w:t>
            </w:r>
          </w:p>
        </w:tc>
      </w:tr>
      <w:tr w:rsidR="00343562" w:rsidRPr="00E30254" w:rsidTr="009C1CB8">
        <w:trPr>
          <w:trHeight w:val="304"/>
        </w:trPr>
        <w:tc>
          <w:tcPr>
            <w:tcW w:w="426" w:type="dxa"/>
          </w:tcPr>
          <w:p w:rsidR="00343562" w:rsidRPr="00EC0F59" w:rsidRDefault="00343562" w:rsidP="00343562">
            <w:pPr>
              <w:spacing w:after="0" w:line="240" w:lineRule="auto"/>
            </w:pPr>
            <w:r>
              <w:t>C</w:t>
            </w:r>
          </w:p>
        </w:tc>
        <w:tc>
          <w:tcPr>
            <w:tcW w:w="4394" w:type="dxa"/>
            <w:shd w:val="clear" w:color="auto" w:fill="auto"/>
          </w:tcPr>
          <w:p w:rsidR="00343562" w:rsidRPr="009C1CB8" w:rsidRDefault="00343562" w:rsidP="00343562">
            <w:pPr>
              <w:pStyle w:val="Bezriadkovania"/>
              <w:rPr>
                <w:rFonts w:asciiTheme="minorHAnsi" w:hAnsiTheme="minorHAnsi" w:cstheme="minorHAnsi"/>
              </w:rPr>
            </w:pPr>
            <w:r w:rsidRPr="009C1CB8">
              <w:rPr>
                <w:rFonts w:asciiTheme="minorHAnsi" w:hAnsiTheme="minorHAnsi" w:cstheme="minorHAnsi"/>
              </w:rPr>
              <w:t xml:space="preserve">SME/ sme.sk </w:t>
            </w:r>
          </w:p>
        </w:tc>
        <w:tc>
          <w:tcPr>
            <w:tcW w:w="607" w:type="dxa"/>
            <w:shd w:val="clear" w:color="auto" w:fill="auto"/>
          </w:tcPr>
          <w:p w:rsidR="00343562" w:rsidRPr="003928D1" w:rsidRDefault="00343562" w:rsidP="00EF03FA">
            <w:pPr>
              <w:spacing w:after="0" w:line="240" w:lineRule="auto"/>
              <w:jc w:val="center"/>
            </w:pPr>
            <w:r w:rsidRPr="003928D1">
              <w:t>2,3</w:t>
            </w:r>
          </w:p>
        </w:tc>
        <w:tc>
          <w:tcPr>
            <w:tcW w:w="607" w:type="dxa"/>
          </w:tcPr>
          <w:p w:rsidR="00343562" w:rsidRPr="003928D1" w:rsidRDefault="00343562" w:rsidP="00EF03FA">
            <w:pPr>
              <w:spacing w:after="0" w:line="240" w:lineRule="auto"/>
              <w:jc w:val="center"/>
            </w:pPr>
            <w:r w:rsidRPr="003928D1">
              <w:t>12,3</w:t>
            </w:r>
          </w:p>
        </w:tc>
        <w:tc>
          <w:tcPr>
            <w:tcW w:w="608" w:type="dxa"/>
          </w:tcPr>
          <w:p w:rsidR="00343562" w:rsidRPr="003928D1" w:rsidRDefault="00343562" w:rsidP="00EF03FA">
            <w:pPr>
              <w:spacing w:after="0" w:line="240" w:lineRule="auto"/>
              <w:jc w:val="center"/>
            </w:pPr>
            <w:r w:rsidRPr="003928D1">
              <w:t>9,7</w:t>
            </w:r>
          </w:p>
        </w:tc>
        <w:tc>
          <w:tcPr>
            <w:tcW w:w="607" w:type="dxa"/>
          </w:tcPr>
          <w:p w:rsidR="00343562" w:rsidRPr="003928D1" w:rsidRDefault="00343562" w:rsidP="00EF03FA">
            <w:pPr>
              <w:spacing w:after="0" w:line="240" w:lineRule="auto"/>
              <w:jc w:val="center"/>
            </w:pPr>
            <w:r w:rsidRPr="003928D1">
              <w:t>17,1</w:t>
            </w:r>
          </w:p>
        </w:tc>
        <w:tc>
          <w:tcPr>
            <w:tcW w:w="608" w:type="dxa"/>
          </w:tcPr>
          <w:p w:rsidR="00343562" w:rsidRPr="003928D1" w:rsidRDefault="00343562" w:rsidP="00EF03FA">
            <w:pPr>
              <w:spacing w:after="0" w:line="240" w:lineRule="auto"/>
              <w:jc w:val="center"/>
            </w:pPr>
            <w:r w:rsidRPr="003928D1">
              <w:t>45,9</w:t>
            </w:r>
          </w:p>
        </w:tc>
        <w:tc>
          <w:tcPr>
            <w:tcW w:w="607" w:type="dxa"/>
          </w:tcPr>
          <w:p w:rsidR="00343562" w:rsidRPr="003928D1" w:rsidRDefault="00343562" w:rsidP="00EF03FA">
            <w:pPr>
              <w:spacing w:after="0" w:line="240" w:lineRule="auto"/>
              <w:jc w:val="center"/>
            </w:pPr>
            <w:r w:rsidRPr="003928D1">
              <w:t>12,0</w:t>
            </w:r>
          </w:p>
        </w:tc>
        <w:tc>
          <w:tcPr>
            <w:tcW w:w="608" w:type="dxa"/>
          </w:tcPr>
          <w:p w:rsidR="00343562" w:rsidRPr="003928D1" w:rsidRDefault="00343562" w:rsidP="00EF03FA">
            <w:pPr>
              <w:spacing w:after="0" w:line="240" w:lineRule="auto"/>
              <w:jc w:val="center"/>
            </w:pPr>
            <w:r w:rsidRPr="003928D1">
              <w:t>0,7</w:t>
            </w:r>
          </w:p>
        </w:tc>
      </w:tr>
      <w:tr w:rsidR="00343562" w:rsidRPr="00E30254" w:rsidTr="009C1CB8">
        <w:trPr>
          <w:trHeight w:val="304"/>
        </w:trPr>
        <w:tc>
          <w:tcPr>
            <w:tcW w:w="426" w:type="dxa"/>
            <w:tcBorders>
              <w:top w:val="single" w:sz="4" w:space="0" w:color="auto"/>
              <w:left w:val="single" w:sz="4" w:space="0" w:color="auto"/>
              <w:bottom w:val="single" w:sz="4" w:space="0" w:color="auto"/>
              <w:right w:val="single" w:sz="4" w:space="0" w:color="auto"/>
            </w:tcBorders>
          </w:tcPr>
          <w:p w:rsidR="00343562" w:rsidRPr="00EC0F59" w:rsidRDefault="00343562" w:rsidP="00343562">
            <w:pPr>
              <w:spacing w:after="0" w:line="240" w:lineRule="auto"/>
            </w:pPr>
            <w:r>
              <w:t>D</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43562" w:rsidRPr="009C1CB8" w:rsidRDefault="00343562" w:rsidP="00343562">
            <w:pPr>
              <w:pStyle w:val="Bezriadkovania"/>
              <w:rPr>
                <w:rFonts w:asciiTheme="minorHAnsi" w:hAnsiTheme="minorHAnsi" w:cstheme="minorHAnsi"/>
              </w:rPr>
            </w:pPr>
            <w:r w:rsidRPr="009C1CB8">
              <w:rPr>
                <w:rFonts w:asciiTheme="minorHAnsi" w:hAnsiTheme="minorHAnsi" w:cstheme="minorHAnsi"/>
              </w:rPr>
              <w:t>Pravda/ pravda.sk</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43562" w:rsidRPr="003928D1" w:rsidRDefault="00343562" w:rsidP="00EF03FA">
            <w:pPr>
              <w:spacing w:after="0" w:line="240" w:lineRule="auto"/>
              <w:jc w:val="center"/>
            </w:pPr>
            <w:r w:rsidRPr="003928D1">
              <w:t>1,8</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10,3</w:t>
            </w:r>
          </w:p>
        </w:tc>
        <w:tc>
          <w:tcPr>
            <w:tcW w:w="608"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9,5</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19,3</w:t>
            </w:r>
          </w:p>
        </w:tc>
        <w:tc>
          <w:tcPr>
            <w:tcW w:w="608"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49,3</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9,4</w:t>
            </w:r>
          </w:p>
        </w:tc>
        <w:tc>
          <w:tcPr>
            <w:tcW w:w="608"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0,4</w:t>
            </w:r>
          </w:p>
        </w:tc>
      </w:tr>
      <w:tr w:rsidR="00343562" w:rsidRPr="00E30254" w:rsidTr="009C1CB8">
        <w:trPr>
          <w:trHeight w:val="304"/>
        </w:trPr>
        <w:tc>
          <w:tcPr>
            <w:tcW w:w="426" w:type="dxa"/>
          </w:tcPr>
          <w:p w:rsidR="00343562" w:rsidRPr="00EC0F59" w:rsidRDefault="00343562" w:rsidP="00343562">
            <w:pPr>
              <w:spacing w:after="0" w:line="240" w:lineRule="auto"/>
            </w:pPr>
            <w:r>
              <w:t>E</w:t>
            </w:r>
          </w:p>
        </w:tc>
        <w:tc>
          <w:tcPr>
            <w:tcW w:w="4394" w:type="dxa"/>
            <w:shd w:val="clear" w:color="auto" w:fill="auto"/>
          </w:tcPr>
          <w:p w:rsidR="00343562" w:rsidRPr="009C1CB8" w:rsidRDefault="00343562" w:rsidP="00343562">
            <w:pPr>
              <w:pStyle w:val="Bezriadkovania"/>
              <w:rPr>
                <w:rFonts w:asciiTheme="minorHAnsi" w:hAnsiTheme="minorHAnsi" w:cstheme="minorHAnsi"/>
              </w:rPr>
            </w:pPr>
            <w:r w:rsidRPr="009C1CB8">
              <w:rPr>
                <w:rFonts w:asciiTheme="minorHAnsi" w:hAnsiTheme="minorHAnsi" w:cstheme="minorHAnsi"/>
              </w:rPr>
              <w:t>Denník N/ dennikn.sk</w:t>
            </w:r>
          </w:p>
        </w:tc>
        <w:tc>
          <w:tcPr>
            <w:tcW w:w="607" w:type="dxa"/>
            <w:shd w:val="clear" w:color="auto" w:fill="auto"/>
          </w:tcPr>
          <w:p w:rsidR="00343562" w:rsidRPr="003928D1" w:rsidRDefault="00343562" w:rsidP="00EF03FA">
            <w:pPr>
              <w:spacing w:after="0" w:line="240" w:lineRule="auto"/>
              <w:jc w:val="center"/>
            </w:pPr>
            <w:r w:rsidRPr="003928D1">
              <w:t>1,5</w:t>
            </w:r>
          </w:p>
        </w:tc>
        <w:tc>
          <w:tcPr>
            <w:tcW w:w="607" w:type="dxa"/>
          </w:tcPr>
          <w:p w:rsidR="00343562" w:rsidRPr="003928D1" w:rsidRDefault="00343562" w:rsidP="00EF03FA">
            <w:pPr>
              <w:spacing w:after="0" w:line="240" w:lineRule="auto"/>
              <w:jc w:val="center"/>
            </w:pPr>
            <w:r w:rsidRPr="003928D1">
              <w:t>8,3</w:t>
            </w:r>
          </w:p>
        </w:tc>
        <w:tc>
          <w:tcPr>
            <w:tcW w:w="608" w:type="dxa"/>
          </w:tcPr>
          <w:p w:rsidR="00343562" w:rsidRPr="003928D1" w:rsidRDefault="00343562" w:rsidP="00EF03FA">
            <w:pPr>
              <w:spacing w:after="0" w:line="240" w:lineRule="auto"/>
              <w:jc w:val="center"/>
            </w:pPr>
            <w:r w:rsidRPr="003928D1">
              <w:t>7,4</w:t>
            </w:r>
          </w:p>
        </w:tc>
        <w:tc>
          <w:tcPr>
            <w:tcW w:w="607" w:type="dxa"/>
          </w:tcPr>
          <w:p w:rsidR="00343562" w:rsidRPr="003928D1" w:rsidRDefault="00343562" w:rsidP="00EF03FA">
            <w:pPr>
              <w:spacing w:after="0" w:line="240" w:lineRule="auto"/>
              <w:jc w:val="center"/>
            </w:pPr>
            <w:r w:rsidRPr="003928D1">
              <w:t>14,8</w:t>
            </w:r>
          </w:p>
        </w:tc>
        <w:tc>
          <w:tcPr>
            <w:tcW w:w="608" w:type="dxa"/>
          </w:tcPr>
          <w:p w:rsidR="00343562" w:rsidRPr="003928D1" w:rsidRDefault="00343562" w:rsidP="00EF03FA">
            <w:pPr>
              <w:spacing w:after="0" w:line="240" w:lineRule="auto"/>
              <w:jc w:val="center"/>
            </w:pPr>
            <w:r w:rsidRPr="003928D1">
              <w:t>43,3</w:t>
            </w:r>
          </w:p>
        </w:tc>
        <w:tc>
          <w:tcPr>
            <w:tcW w:w="607" w:type="dxa"/>
          </w:tcPr>
          <w:p w:rsidR="00343562" w:rsidRPr="003928D1" w:rsidRDefault="00343562" w:rsidP="00EF03FA">
            <w:pPr>
              <w:spacing w:after="0" w:line="240" w:lineRule="auto"/>
              <w:jc w:val="center"/>
            </w:pPr>
            <w:r w:rsidRPr="003928D1">
              <w:t>24,2</w:t>
            </w:r>
          </w:p>
        </w:tc>
        <w:tc>
          <w:tcPr>
            <w:tcW w:w="608" w:type="dxa"/>
          </w:tcPr>
          <w:p w:rsidR="00343562" w:rsidRPr="003928D1" w:rsidRDefault="00343562" w:rsidP="00EF03FA">
            <w:pPr>
              <w:spacing w:after="0" w:line="240" w:lineRule="auto"/>
              <w:jc w:val="center"/>
            </w:pPr>
            <w:r w:rsidRPr="003928D1">
              <w:t>0,5</w:t>
            </w:r>
          </w:p>
        </w:tc>
      </w:tr>
      <w:tr w:rsidR="00343562" w:rsidRPr="00E30254"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343562" w:rsidRPr="00EC0F59" w:rsidRDefault="00343562" w:rsidP="00343562">
            <w:pPr>
              <w:spacing w:after="0" w:line="240" w:lineRule="auto"/>
            </w:pPr>
            <w:r>
              <w:t>F</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43562" w:rsidRPr="009C1CB8" w:rsidRDefault="00343562" w:rsidP="00343562">
            <w:pPr>
              <w:pStyle w:val="Bezriadkovania"/>
              <w:rPr>
                <w:rFonts w:asciiTheme="minorHAnsi" w:hAnsiTheme="minorHAnsi" w:cstheme="minorHAnsi"/>
              </w:rPr>
            </w:pPr>
            <w:r w:rsidRPr="009C1CB8">
              <w:rPr>
                <w:rFonts w:asciiTheme="minorHAnsi" w:hAnsiTheme="minorHAnsi" w:cstheme="minorHAnsi"/>
              </w:rPr>
              <w:t>Hospodárske noviny/ hospodarskenoviny.sk</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43562" w:rsidRPr="003928D1" w:rsidRDefault="00343562" w:rsidP="00EF03FA">
            <w:pPr>
              <w:spacing w:after="0" w:line="240" w:lineRule="auto"/>
              <w:jc w:val="center"/>
            </w:pPr>
            <w:r w:rsidRPr="003928D1">
              <w:t>1,0</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6,4</w:t>
            </w:r>
          </w:p>
        </w:tc>
        <w:tc>
          <w:tcPr>
            <w:tcW w:w="608"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6,0</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17,2</w:t>
            </w:r>
          </w:p>
        </w:tc>
        <w:tc>
          <w:tcPr>
            <w:tcW w:w="608"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53,2</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15,9</w:t>
            </w:r>
          </w:p>
        </w:tc>
        <w:tc>
          <w:tcPr>
            <w:tcW w:w="608"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0,3</w:t>
            </w:r>
          </w:p>
        </w:tc>
      </w:tr>
      <w:tr w:rsidR="00343562" w:rsidRPr="00E30254"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343562" w:rsidRDefault="00343562" w:rsidP="00343562">
            <w:pPr>
              <w:spacing w:after="0" w:line="240" w:lineRule="auto"/>
            </w:pPr>
            <w:r>
              <w:t>G</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43562" w:rsidRPr="009C1CB8" w:rsidRDefault="00343562" w:rsidP="00343562">
            <w:pPr>
              <w:pStyle w:val="Bezriadkovania"/>
              <w:rPr>
                <w:rFonts w:asciiTheme="minorHAnsi" w:hAnsiTheme="minorHAnsi" w:cstheme="minorHAnsi"/>
              </w:rPr>
            </w:pPr>
            <w:r w:rsidRPr="009C1CB8">
              <w:rPr>
                <w:rFonts w:asciiTheme="minorHAnsi" w:hAnsiTheme="minorHAnsi" w:cstheme="minorHAnsi"/>
              </w:rPr>
              <w:t>webový portál hlavnespravy.sk</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43562" w:rsidRPr="003928D1" w:rsidRDefault="00343562" w:rsidP="00EF03FA">
            <w:pPr>
              <w:spacing w:after="0" w:line="240" w:lineRule="auto"/>
              <w:jc w:val="center"/>
            </w:pPr>
            <w:r w:rsidRPr="003928D1">
              <w:t>1,8</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8,5</w:t>
            </w:r>
          </w:p>
        </w:tc>
        <w:tc>
          <w:tcPr>
            <w:tcW w:w="608"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5,9</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12,7</w:t>
            </w:r>
          </w:p>
        </w:tc>
        <w:tc>
          <w:tcPr>
            <w:tcW w:w="608"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37,4</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33,0</w:t>
            </w:r>
          </w:p>
        </w:tc>
        <w:tc>
          <w:tcPr>
            <w:tcW w:w="608"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0,8</w:t>
            </w:r>
          </w:p>
        </w:tc>
      </w:tr>
      <w:tr w:rsidR="00343562" w:rsidRPr="00E30254"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343562" w:rsidRDefault="00343562" w:rsidP="00343562">
            <w:pPr>
              <w:spacing w:after="0" w:line="240" w:lineRule="auto"/>
            </w:pPr>
            <w:r>
              <w:t>H</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43562" w:rsidRPr="009C1CB8" w:rsidRDefault="00343562" w:rsidP="00343562">
            <w:pPr>
              <w:pStyle w:val="Bezriadkovania"/>
              <w:rPr>
                <w:rFonts w:asciiTheme="minorHAnsi" w:hAnsiTheme="minorHAnsi" w:cstheme="minorHAnsi"/>
              </w:rPr>
            </w:pPr>
            <w:r w:rsidRPr="009C1CB8">
              <w:rPr>
                <w:rFonts w:asciiTheme="minorHAnsi" w:hAnsiTheme="minorHAnsi" w:cstheme="minorHAnsi"/>
              </w:rPr>
              <w:t>Zem a vek/ zemavek.sk</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43562" w:rsidRPr="003928D1" w:rsidRDefault="00343562" w:rsidP="00EF03FA">
            <w:pPr>
              <w:spacing w:after="0" w:line="240" w:lineRule="auto"/>
              <w:jc w:val="center"/>
            </w:pPr>
            <w:r w:rsidRPr="003928D1">
              <w:t>0,8</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2,5</w:t>
            </w:r>
          </w:p>
        </w:tc>
        <w:tc>
          <w:tcPr>
            <w:tcW w:w="608"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4,1</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9,3</w:t>
            </w:r>
          </w:p>
        </w:tc>
        <w:tc>
          <w:tcPr>
            <w:tcW w:w="608"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33,9</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48,5</w:t>
            </w:r>
          </w:p>
        </w:tc>
        <w:tc>
          <w:tcPr>
            <w:tcW w:w="608"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0,8</w:t>
            </w:r>
          </w:p>
        </w:tc>
      </w:tr>
      <w:tr w:rsidR="00343562" w:rsidRPr="00E30254"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343562" w:rsidRDefault="00343562" w:rsidP="00343562">
            <w:pPr>
              <w:spacing w:after="0" w:line="240" w:lineRule="auto"/>
            </w:pPr>
            <w:r>
              <w:t>I</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43562" w:rsidRPr="009C1CB8" w:rsidRDefault="00343562" w:rsidP="00343562">
            <w:pPr>
              <w:pStyle w:val="Bezriadkovania"/>
              <w:rPr>
                <w:rFonts w:asciiTheme="minorHAnsi" w:hAnsiTheme="minorHAnsi" w:cstheme="minorHAnsi"/>
              </w:rPr>
            </w:pPr>
            <w:r w:rsidRPr="009C1CB8">
              <w:rPr>
                <w:rFonts w:asciiTheme="minorHAnsi" w:hAnsiTheme="minorHAnsi" w:cstheme="minorHAnsi"/>
              </w:rPr>
              <w:t>webový portál slobodnyvysielac.sk</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43562" w:rsidRPr="003928D1" w:rsidRDefault="00343562" w:rsidP="00EF03FA">
            <w:pPr>
              <w:spacing w:after="0" w:line="240" w:lineRule="auto"/>
              <w:jc w:val="center"/>
            </w:pPr>
            <w:r w:rsidRPr="003928D1">
              <w:t>1,2</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3,6</w:t>
            </w:r>
          </w:p>
        </w:tc>
        <w:tc>
          <w:tcPr>
            <w:tcW w:w="608"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3,3</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9,9</w:t>
            </w:r>
          </w:p>
        </w:tc>
        <w:tc>
          <w:tcPr>
            <w:tcW w:w="608"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37,2</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44,3</w:t>
            </w:r>
          </w:p>
        </w:tc>
        <w:tc>
          <w:tcPr>
            <w:tcW w:w="608"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0,5</w:t>
            </w:r>
          </w:p>
        </w:tc>
      </w:tr>
      <w:tr w:rsidR="00343562" w:rsidRPr="00E30254"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343562" w:rsidRDefault="00343562" w:rsidP="00343562">
            <w:pPr>
              <w:spacing w:after="0" w:line="240" w:lineRule="auto"/>
            </w:pPr>
            <w:r>
              <w:t>J</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43562" w:rsidRPr="009C1CB8" w:rsidRDefault="00343562" w:rsidP="00343562">
            <w:pPr>
              <w:pStyle w:val="Bezriadkovania"/>
              <w:rPr>
                <w:rFonts w:asciiTheme="minorHAnsi" w:hAnsiTheme="minorHAnsi" w:cstheme="minorHAnsi"/>
              </w:rPr>
            </w:pPr>
            <w:r w:rsidRPr="009C1CB8">
              <w:rPr>
                <w:rFonts w:asciiTheme="minorHAnsi" w:hAnsiTheme="minorHAnsi" w:cstheme="minorHAnsi"/>
              </w:rPr>
              <w:t>webový portál infovojna.sk</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43562" w:rsidRPr="003928D1" w:rsidRDefault="00343562" w:rsidP="00EF03FA">
            <w:pPr>
              <w:spacing w:after="0" w:line="240" w:lineRule="auto"/>
              <w:jc w:val="center"/>
            </w:pPr>
            <w:r w:rsidRPr="003928D1">
              <w:t>1,1</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2,7</w:t>
            </w:r>
          </w:p>
        </w:tc>
        <w:tc>
          <w:tcPr>
            <w:tcW w:w="608"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3,1</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8,4</w:t>
            </w:r>
          </w:p>
        </w:tc>
        <w:tc>
          <w:tcPr>
            <w:tcW w:w="608"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29,0</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54,7</w:t>
            </w:r>
          </w:p>
        </w:tc>
        <w:tc>
          <w:tcPr>
            <w:tcW w:w="608"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1,0</w:t>
            </w:r>
          </w:p>
        </w:tc>
      </w:tr>
      <w:tr w:rsidR="00343562" w:rsidRPr="00E30254"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343562" w:rsidRDefault="00343562" w:rsidP="00343562">
            <w:pPr>
              <w:spacing w:after="0" w:line="240" w:lineRule="auto"/>
            </w:pPr>
            <w:r>
              <w:t>K</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43562" w:rsidRPr="009C1CB8" w:rsidRDefault="00343562" w:rsidP="00343562">
            <w:pPr>
              <w:pStyle w:val="Bezriadkovania"/>
              <w:rPr>
                <w:rFonts w:asciiTheme="minorHAnsi" w:hAnsiTheme="minorHAnsi" w:cstheme="minorHAnsi"/>
              </w:rPr>
            </w:pPr>
            <w:r w:rsidRPr="009C1CB8">
              <w:rPr>
                <w:rFonts w:asciiTheme="minorHAnsi" w:hAnsiTheme="minorHAnsi" w:cstheme="minorHAnsi"/>
              </w:rPr>
              <w:t>webový portál aktuality.sk</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43562" w:rsidRPr="003928D1" w:rsidRDefault="00343562" w:rsidP="00EF03FA">
            <w:pPr>
              <w:spacing w:after="0" w:line="240" w:lineRule="auto"/>
              <w:jc w:val="center"/>
            </w:pPr>
            <w:r w:rsidRPr="003928D1">
              <w:t>3,5</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16,0</w:t>
            </w:r>
          </w:p>
        </w:tc>
        <w:tc>
          <w:tcPr>
            <w:tcW w:w="608"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9,7</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16,1</w:t>
            </w:r>
          </w:p>
        </w:tc>
        <w:tc>
          <w:tcPr>
            <w:tcW w:w="608"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30,7</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23,8</w:t>
            </w:r>
          </w:p>
        </w:tc>
        <w:tc>
          <w:tcPr>
            <w:tcW w:w="608"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0,4</w:t>
            </w:r>
          </w:p>
        </w:tc>
      </w:tr>
      <w:tr w:rsidR="00343562" w:rsidRPr="00E30254"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343562" w:rsidRDefault="00343562" w:rsidP="00343562">
            <w:pPr>
              <w:spacing w:after="0" w:line="240" w:lineRule="auto"/>
            </w:pPr>
            <w:r>
              <w:t>L</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43562" w:rsidRPr="009C1CB8" w:rsidRDefault="00343562" w:rsidP="00343562">
            <w:pPr>
              <w:pStyle w:val="Bezriadkovania"/>
              <w:rPr>
                <w:rFonts w:asciiTheme="minorHAnsi" w:hAnsiTheme="minorHAnsi" w:cstheme="minorHAnsi"/>
              </w:rPr>
            </w:pPr>
            <w:r w:rsidRPr="009C1CB8">
              <w:rPr>
                <w:rFonts w:asciiTheme="minorHAnsi" w:hAnsiTheme="minorHAnsi" w:cstheme="minorHAnsi"/>
              </w:rPr>
              <w:t>webový portál topky.sk</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43562" w:rsidRPr="003928D1" w:rsidRDefault="00343562" w:rsidP="00EF03FA">
            <w:pPr>
              <w:spacing w:after="0" w:line="240" w:lineRule="auto"/>
              <w:jc w:val="center"/>
            </w:pPr>
            <w:r w:rsidRPr="003928D1">
              <w:t>4,9</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16,0</w:t>
            </w:r>
          </w:p>
        </w:tc>
        <w:tc>
          <w:tcPr>
            <w:tcW w:w="608"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12,2</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14,2</w:t>
            </w:r>
          </w:p>
        </w:tc>
        <w:tc>
          <w:tcPr>
            <w:tcW w:w="608"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29,6</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22,6</w:t>
            </w:r>
          </w:p>
        </w:tc>
        <w:tc>
          <w:tcPr>
            <w:tcW w:w="608"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0,6</w:t>
            </w:r>
          </w:p>
        </w:tc>
      </w:tr>
      <w:tr w:rsidR="00343562" w:rsidRPr="00E30254"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343562" w:rsidRDefault="00343562" w:rsidP="00343562">
            <w:pPr>
              <w:spacing w:after="0" w:line="240" w:lineRule="auto"/>
            </w:pPr>
            <w:r>
              <w:t>M</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43562" w:rsidRPr="009C1CB8" w:rsidRDefault="00343562" w:rsidP="00343562">
            <w:pPr>
              <w:pStyle w:val="Bezriadkovania"/>
              <w:rPr>
                <w:rFonts w:asciiTheme="minorHAnsi" w:hAnsiTheme="minorHAnsi" w:cstheme="minorHAnsi"/>
              </w:rPr>
            </w:pPr>
            <w:r w:rsidRPr="009C1CB8">
              <w:rPr>
                <w:rFonts w:asciiTheme="minorHAnsi" w:hAnsiTheme="minorHAnsi" w:cstheme="minorHAnsi"/>
              </w:rPr>
              <w:t>verejnoprávnu televíziu Jednotka alebo Dvojka</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43562" w:rsidRPr="003928D1" w:rsidRDefault="00343562" w:rsidP="00EF03FA">
            <w:pPr>
              <w:spacing w:after="0" w:line="240" w:lineRule="auto"/>
              <w:jc w:val="center"/>
            </w:pPr>
            <w:r w:rsidRPr="003928D1">
              <w:t>23,0</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37,9</w:t>
            </w:r>
          </w:p>
        </w:tc>
        <w:tc>
          <w:tcPr>
            <w:tcW w:w="608"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12,5</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12,0</w:t>
            </w:r>
          </w:p>
        </w:tc>
        <w:tc>
          <w:tcPr>
            <w:tcW w:w="608"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12,2</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2,3</w:t>
            </w:r>
          </w:p>
        </w:tc>
        <w:tc>
          <w:tcPr>
            <w:tcW w:w="608"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0,1</w:t>
            </w:r>
          </w:p>
        </w:tc>
      </w:tr>
      <w:tr w:rsidR="00343562" w:rsidRPr="00E30254"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343562" w:rsidRDefault="00343562" w:rsidP="00343562">
            <w:pPr>
              <w:spacing w:after="0" w:line="240" w:lineRule="auto"/>
            </w:pPr>
            <w:r>
              <w:t>N</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43562" w:rsidRPr="009C1CB8" w:rsidRDefault="00343562" w:rsidP="00343562">
            <w:pPr>
              <w:pStyle w:val="Bezriadkovania"/>
              <w:rPr>
                <w:rFonts w:asciiTheme="minorHAnsi" w:hAnsiTheme="minorHAnsi" w:cstheme="minorHAnsi"/>
              </w:rPr>
            </w:pPr>
            <w:r w:rsidRPr="009C1CB8">
              <w:rPr>
                <w:rFonts w:asciiTheme="minorHAnsi" w:hAnsiTheme="minorHAnsi" w:cstheme="minorHAnsi"/>
              </w:rPr>
              <w:t>Televízia Markíza</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43562" w:rsidRPr="003928D1" w:rsidRDefault="00343562" w:rsidP="00EF03FA">
            <w:pPr>
              <w:spacing w:after="0" w:line="240" w:lineRule="auto"/>
              <w:jc w:val="center"/>
            </w:pPr>
            <w:r w:rsidRPr="003928D1">
              <w:t>38,6</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41,5</w:t>
            </w:r>
          </w:p>
        </w:tc>
        <w:tc>
          <w:tcPr>
            <w:tcW w:w="608"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7,4</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4,2</w:t>
            </w:r>
          </w:p>
        </w:tc>
        <w:tc>
          <w:tcPr>
            <w:tcW w:w="608"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7,3</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0,9</w:t>
            </w:r>
          </w:p>
        </w:tc>
        <w:tc>
          <w:tcPr>
            <w:tcW w:w="608"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0,1</w:t>
            </w:r>
          </w:p>
        </w:tc>
      </w:tr>
      <w:tr w:rsidR="00343562" w:rsidRPr="00E30254"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343562" w:rsidRDefault="00343562" w:rsidP="00343562">
            <w:pPr>
              <w:spacing w:after="0" w:line="240" w:lineRule="auto"/>
            </w:pPr>
            <w:r>
              <w:t>O</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43562" w:rsidRPr="009C1CB8" w:rsidRDefault="00343562" w:rsidP="00343562">
            <w:pPr>
              <w:pStyle w:val="Bezriadkovania"/>
              <w:rPr>
                <w:rFonts w:asciiTheme="minorHAnsi" w:hAnsiTheme="minorHAnsi" w:cstheme="minorHAnsi"/>
              </w:rPr>
            </w:pPr>
            <w:r w:rsidRPr="009C1CB8">
              <w:rPr>
                <w:rFonts w:asciiTheme="minorHAnsi" w:hAnsiTheme="minorHAnsi" w:cstheme="minorHAnsi"/>
              </w:rPr>
              <w:t>Televízia Joj</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43562" w:rsidRPr="003928D1" w:rsidRDefault="00343562" w:rsidP="00EF03FA">
            <w:pPr>
              <w:spacing w:after="0" w:line="240" w:lineRule="auto"/>
              <w:jc w:val="center"/>
            </w:pPr>
            <w:r w:rsidRPr="003928D1">
              <w:t>30,8</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43,6</w:t>
            </w:r>
          </w:p>
        </w:tc>
        <w:tc>
          <w:tcPr>
            <w:tcW w:w="608"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8,7</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9,1</w:t>
            </w:r>
          </w:p>
        </w:tc>
        <w:tc>
          <w:tcPr>
            <w:tcW w:w="608"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6,6</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0,9</w:t>
            </w:r>
          </w:p>
        </w:tc>
        <w:tc>
          <w:tcPr>
            <w:tcW w:w="608"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0,3</w:t>
            </w:r>
          </w:p>
        </w:tc>
      </w:tr>
      <w:tr w:rsidR="00343562" w:rsidRPr="00E30254"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343562" w:rsidRDefault="00343562" w:rsidP="00343562">
            <w:pPr>
              <w:spacing w:after="0" w:line="240" w:lineRule="auto"/>
            </w:pPr>
            <w:r>
              <w:t>P</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43562" w:rsidRPr="009C1CB8" w:rsidRDefault="00343562" w:rsidP="00343562">
            <w:pPr>
              <w:pStyle w:val="Bezriadkovania"/>
              <w:rPr>
                <w:rFonts w:asciiTheme="minorHAnsi" w:hAnsiTheme="minorHAnsi" w:cstheme="minorHAnsi"/>
              </w:rPr>
            </w:pPr>
            <w:r w:rsidRPr="009C1CB8">
              <w:rPr>
                <w:rFonts w:asciiTheme="minorHAnsi" w:hAnsiTheme="minorHAnsi" w:cstheme="minorHAnsi"/>
              </w:rPr>
              <w:t>Televízia TA3</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43562" w:rsidRPr="003928D1" w:rsidRDefault="00343562" w:rsidP="00EF03FA">
            <w:pPr>
              <w:spacing w:after="0" w:line="240" w:lineRule="auto"/>
              <w:jc w:val="center"/>
            </w:pPr>
            <w:r w:rsidRPr="003928D1">
              <w:t>16,1</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32,4</w:t>
            </w:r>
          </w:p>
        </w:tc>
        <w:tc>
          <w:tcPr>
            <w:tcW w:w="608"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13,4</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17,2</w:t>
            </w:r>
          </w:p>
        </w:tc>
        <w:tc>
          <w:tcPr>
            <w:tcW w:w="608"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17,9</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2,6</w:t>
            </w:r>
          </w:p>
        </w:tc>
        <w:tc>
          <w:tcPr>
            <w:tcW w:w="608"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0,3</w:t>
            </w:r>
          </w:p>
        </w:tc>
      </w:tr>
      <w:tr w:rsidR="00343562" w:rsidRPr="00E30254"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343562" w:rsidRDefault="00343562" w:rsidP="00343562">
            <w:pPr>
              <w:spacing w:after="0" w:line="240" w:lineRule="auto"/>
            </w:pPr>
            <w:r>
              <w:t>R</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43562" w:rsidRPr="009C1CB8" w:rsidRDefault="00343562" w:rsidP="00343562">
            <w:pPr>
              <w:pStyle w:val="Bezriadkovania"/>
              <w:rPr>
                <w:rFonts w:asciiTheme="minorHAnsi" w:hAnsiTheme="minorHAnsi" w:cstheme="minorHAnsi"/>
              </w:rPr>
            </w:pPr>
            <w:r w:rsidRPr="009C1CB8">
              <w:rPr>
                <w:rFonts w:asciiTheme="minorHAnsi" w:hAnsiTheme="minorHAnsi" w:cstheme="minorHAnsi"/>
              </w:rPr>
              <w:t>Rádio Slovensko</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43562" w:rsidRPr="003928D1" w:rsidRDefault="00343562" w:rsidP="00EF03FA">
            <w:pPr>
              <w:spacing w:after="0" w:line="240" w:lineRule="auto"/>
              <w:jc w:val="center"/>
            </w:pPr>
            <w:r w:rsidRPr="003928D1">
              <w:t>17,2</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23,7</w:t>
            </w:r>
          </w:p>
        </w:tc>
        <w:tc>
          <w:tcPr>
            <w:tcW w:w="608"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10,2</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19,6</w:t>
            </w:r>
          </w:p>
        </w:tc>
        <w:tc>
          <w:tcPr>
            <w:tcW w:w="608"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25,4</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3,7</w:t>
            </w:r>
          </w:p>
        </w:tc>
        <w:tc>
          <w:tcPr>
            <w:tcW w:w="608"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0,3</w:t>
            </w:r>
          </w:p>
        </w:tc>
      </w:tr>
      <w:tr w:rsidR="00343562" w:rsidRPr="00E30254"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343562" w:rsidRDefault="00343562" w:rsidP="00343562">
            <w:pPr>
              <w:spacing w:after="0" w:line="240" w:lineRule="auto"/>
            </w:pPr>
            <w:r>
              <w:t>S</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43562" w:rsidRPr="009C1CB8" w:rsidRDefault="00343562" w:rsidP="00343562">
            <w:pPr>
              <w:pStyle w:val="Bezriadkovania"/>
              <w:rPr>
                <w:rFonts w:asciiTheme="minorHAnsi" w:hAnsiTheme="minorHAnsi" w:cstheme="minorHAnsi"/>
              </w:rPr>
            </w:pPr>
            <w:r w:rsidRPr="009C1CB8">
              <w:rPr>
                <w:rFonts w:asciiTheme="minorHAnsi" w:hAnsiTheme="minorHAnsi" w:cstheme="minorHAnsi"/>
              </w:rPr>
              <w:t>Rádio Expres</w:t>
            </w:r>
          </w:p>
        </w:tc>
        <w:tc>
          <w:tcPr>
            <w:tcW w:w="607" w:type="dxa"/>
            <w:tcBorders>
              <w:top w:val="single" w:sz="4" w:space="0" w:color="auto"/>
              <w:left w:val="single" w:sz="4" w:space="0" w:color="auto"/>
              <w:bottom w:val="single" w:sz="4" w:space="0" w:color="auto"/>
              <w:right w:val="single" w:sz="4" w:space="0" w:color="auto"/>
            </w:tcBorders>
            <w:shd w:val="clear" w:color="auto" w:fill="auto"/>
          </w:tcPr>
          <w:p w:rsidR="00343562" w:rsidRPr="003928D1" w:rsidRDefault="00343562" w:rsidP="00EF03FA">
            <w:pPr>
              <w:spacing w:after="0" w:line="240" w:lineRule="auto"/>
              <w:jc w:val="center"/>
            </w:pPr>
            <w:r w:rsidRPr="003928D1">
              <w:t>21,2</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31,0</w:t>
            </w:r>
          </w:p>
        </w:tc>
        <w:tc>
          <w:tcPr>
            <w:tcW w:w="608"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10,7</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13,6</w:t>
            </w:r>
          </w:p>
        </w:tc>
        <w:tc>
          <w:tcPr>
            <w:tcW w:w="608"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20,2</w:t>
            </w:r>
          </w:p>
        </w:tc>
        <w:tc>
          <w:tcPr>
            <w:tcW w:w="607" w:type="dxa"/>
            <w:tcBorders>
              <w:top w:val="single" w:sz="4" w:space="0" w:color="auto"/>
              <w:left w:val="single" w:sz="4" w:space="0" w:color="auto"/>
              <w:bottom w:val="single" w:sz="4" w:space="0" w:color="auto"/>
              <w:right w:val="single" w:sz="4" w:space="0" w:color="auto"/>
            </w:tcBorders>
          </w:tcPr>
          <w:p w:rsidR="00343562" w:rsidRPr="003928D1" w:rsidRDefault="00343562" w:rsidP="00EF03FA">
            <w:pPr>
              <w:spacing w:after="0" w:line="240" w:lineRule="auto"/>
              <w:jc w:val="center"/>
            </w:pPr>
            <w:r w:rsidRPr="003928D1">
              <w:t>3,2</w:t>
            </w:r>
          </w:p>
        </w:tc>
        <w:tc>
          <w:tcPr>
            <w:tcW w:w="608" w:type="dxa"/>
            <w:tcBorders>
              <w:top w:val="single" w:sz="4" w:space="0" w:color="auto"/>
              <w:left w:val="single" w:sz="4" w:space="0" w:color="auto"/>
              <w:bottom w:val="single" w:sz="4" w:space="0" w:color="auto"/>
              <w:right w:val="single" w:sz="4" w:space="0" w:color="auto"/>
            </w:tcBorders>
          </w:tcPr>
          <w:p w:rsidR="00343562" w:rsidRDefault="00343562" w:rsidP="00EF03FA">
            <w:pPr>
              <w:spacing w:after="0" w:line="240" w:lineRule="auto"/>
              <w:jc w:val="center"/>
            </w:pPr>
            <w:r w:rsidRPr="003928D1">
              <w:t>0,1</w:t>
            </w:r>
          </w:p>
        </w:tc>
      </w:tr>
    </w:tbl>
    <w:p w:rsidR="00134624" w:rsidRDefault="00134624" w:rsidP="001B4620">
      <w:pPr>
        <w:spacing w:after="0" w:line="240" w:lineRule="auto"/>
        <w:rPr>
          <w:rFonts w:eastAsia="Calibri" w:cstheme="minorHAnsi"/>
        </w:rPr>
      </w:pPr>
    </w:p>
    <w:p w:rsidR="00134624" w:rsidRDefault="00134624" w:rsidP="001B4620">
      <w:pPr>
        <w:spacing w:after="0" w:line="240" w:lineRule="auto"/>
        <w:rPr>
          <w:rFonts w:eastAsia="Calibri" w:cstheme="minorHAnsi"/>
        </w:rPr>
      </w:pPr>
    </w:p>
    <w:p w:rsidR="00343562" w:rsidRDefault="00343562">
      <w:pPr>
        <w:rPr>
          <w:rFonts w:eastAsia="Times New Roman" w:cstheme="minorHAnsi"/>
          <w:i/>
          <w:color w:val="000000"/>
          <w:highlight w:val="yellow"/>
          <w:bdr w:val="nil"/>
          <w:lang w:eastAsia="sk-SK"/>
        </w:rPr>
      </w:pPr>
      <w:r>
        <w:rPr>
          <w:rFonts w:eastAsia="Times New Roman" w:cstheme="minorHAnsi"/>
          <w:i/>
          <w:color w:val="000000"/>
          <w:highlight w:val="yellow"/>
          <w:bdr w:val="nil"/>
          <w:lang w:eastAsia="sk-SK"/>
        </w:rPr>
        <w:br w:type="page"/>
      </w:r>
    </w:p>
    <w:p w:rsidR="009C1CB8" w:rsidRPr="009C1CB8" w:rsidRDefault="009C1CB8" w:rsidP="009C1CB8">
      <w:pPr>
        <w:pBdr>
          <w:top w:val="nil"/>
          <w:left w:val="nil"/>
          <w:bottom w:val="nil"/>
          <w:right w:val="nil"/>
          <w:between w:val="nil"/>
          <w:bar w:val="nil"/>
        </w:pBdr>
        <w:spacing w:after="0" w:line="240" w:lineRule="auto"/>
        <w:rPr>
          <w:rFonts w:eastAsia="Arial Unicode MS" w:cstheme="minorHAnsi"/>
          <w:b/>
          <w:bdr w:val="nil"/>
        </w:rPr>
      </w:pPr>
      <w:r w:rsidRPr="009C1CB8">
        <w:rPr>
          <w:rFonts w:eastAsia="Arial Unicode MS" w:cstheme="minorHAnsi"/>
          <w:b/>
          <w:bdr w:val="nil"/>
        </w:rPr>
        <w:lastRenderedPageBreak/>
        <w:t xml:space="preserve">K6. Ak by ste mali iným ľuďom vo svojom okolí odporučiť médiá, kde môžu nájsť dôveryhodné informácie o tom, čo sa deje doma a vo svete, ktoré z vyššie menovaných médií, ktoré poznáte, by ste týmto ľuďom odporučili? Vyjadrite sa ku každému médiu samostatne. </w:t>
      </w:r>
    </w:p>
    <w:p w:rsidR="00134624" w:rsidRDefault="00134624" w:rsidP="001B4620">
      <w:pPr>
        <w:spacing w:after="0" w:line="240" w:lineRule="auto"/>
        <w:rPr>
          <w:rFonts w:eastAsia="Calibri" w:cstheme="minorHAnsi"/>
        </w:rPr>
      </w:pPr>
    </w:p>
    <w:p w:rsidR="009C1CB8" w:rsidRPr="009C1CB8" w:rsidRDefault="009C1CB8" w:rsidP="009C1CB8">
      <w:pPr>
        <w:spacing w:after="0" w:line="240" w:lineRule="auto"/>
        <w:rPr>
          <w:rFonts w:eastAsia="Calibri" w:cstheme="minorHAnsi"/>
        </w:rPr>
      </w:pPr>
      <w:r w:rsidRPr="009C1CB8">
        <w:rPr>
          <w:rFonts w:eastAsia="Calibri" w:cstheme="minorHAnsi"/>
        </w:rPr>
        <w:t>1. rozhodne by ste odporučili ako dôveryhodný zdroj informácií</w:t>
      </w:r>
    </w:p>
    <w:p w:rsidR="009C1CB8" w:rsidRPr="009C1CB8" w:rsidRDefault="009C1CB8" w:rsidP="009C1CB8">
      <w:pPr>
        <w:spacing w:after="0" w:line="240" w:lineRule="auto"/>
        <w:rPr>
          <w:rFonts w:eastAsia="Calibri" w:cstheme="minorHAnsi"/>
        </w:rPr>
      </w:pPr>
      <w:r w:rsidRPr="009C1CB8">
        <w:rPr>
          <w:rFonts w:eastAsia="Calibri" w:cstheme="minorHAnsi"/>
        </w:rPr>
        <w:t>2. skôr by ste odporučili</w:t>
      </w:r>
    </w:p>
    <w:p w:rsidR="009C1CB8" w:rsidRPr="009C1CB8" w:rsidRDefault="009C1CB8" w:rsidP="009C1CB8">
      <w:pPr>
        <w:spacing w:after="0" w:line="240" w:lineRule="auto"/>
        <w:rPr>
          <w:rFonts w:eastAsia="Calibri" w:cstheme="minorHAnsi"/>
        </w:rPr>
      </w:pPr>
      <w:r w:rsidRPr="009C1CB8">
        <w:rPr>
          <w:rFonts w:eastAsia="Calibri" w:cstheme="minorHAnsi"/>
        </w:rPr>
        <w:t>3. skôr by ste neodporučili</w:t>
      </w:r>
    </w:p>
    <w:p w:rsidR="009C1CB8" w:rsidRPr="009C1CB8" w:rsidRDefault="009C1CB8" w:rsidP="009C1CB8">
      <w:pPr>
        <w:spacing w:after="0" w:line="240" w:lineRule="auto"/>
        <w:rPr>
          <w:rFonts w:eastAsia="Calibri" w:cstheme="minorHAnsi"/>
        </w:rPr>
      </w:pPr>
      <w:r w:rsidRPr="009C1CB8">
        <w:rPr>
          <w:rFonts w:eastAsia="Calibri" w:cstheme="minorHAnsi"/>
        </w:rPr>
        <w:t>4. rozhodne by ste neodporučili ako dôveryhodný zdroj informácií</w:t>
      </w:r>
    </w:p>
    <w:p w:rsidR="00134624" w:rsidRDefault="009C1CB8" w:rsidP="009C1CB8">
      <w:pPr>
        <w:spacing w:after="0" w:line="240" w:lineRule="auto"/>
        <w:rPr>
          <w:rFonts w:eastAsia="Calibri" w:cstheme="minorHAnsi"/>
        </w:rPr>
      </w:pPr>
      <w:r w:rsidRPr="009C1CB8">
        <w:rPr>
          <w:rFonts w:eastAsia="Calibri" w:cstheme="minorHAnsi"/>
        </w:rPr>
        <w:t>9. nevie (nečítaná možnosť)</w:t>
      </w:r>
    </w:p>
    <w:p w:rsidR="00343562" w:rsidRDefault="00343562" w:rsidP="009C1CB8">
      <w:pPr>
        <w:spacing w:after="0" w:line="240" w:lineRule="auto"/>
        <w:rPr>
          <w:rFonts w:eastAsia="Calibri" w:cstheme="minorHAnsi"/>
        </w:rPr>
      </w:pPr>
    </w:p>
    <w:p w:rsidR="009C1CB8" w:rsidRPr="00FF2371" w:rsidRDefault="00FF2371" w:rsidP="009C1CB8">
      <w:pPr>
        <w:spacing w:after="0" w:line="240" w:lineRule="auto"/>
        <w:rPr>
          <w:rFonts w:eastAsia="Calibri" w:cstheme="minorHAnsi"/>
          <w:i/>
        </w:rPr>
      </w:pPr>
      <w:r w:rsidRPr="00FF2371">
        <w:rPr>
          <w:rFonts w:eastAsia="Calibri" w:cstheme="minorHAnsi"/>
          <w:b/>
          <w:i/>
          <w:highlight w:val="yellow"/>
        </w:rPr>
        <w:t>P</w:t>
      </w:r>
      <w:r w:rsidR="002B40EE" w:rsidRPr="00FF2371">
        <w:rPr>
          <w:rFonts w:eastAsia="Calibri" w:cstheme="minorHAnsi"/>
          <w:b/>
          <w:i/>
          <w:highlight w:val="yellow"/>
        </w:rPr>
        <w:t>repočet</w:t>
      </w:r>
      <w:r w:rsidRPr="00FF2371">
        <w:rPr>
          <w:rFonts w:eastAsia="Calibri" w:cstheme="minorHAnsi"/>
          <w:i/>
          <w:highlight w:val="yellow"/>
        </w:rPr>
        <w:t xml:space="preserve">. Odpovede len tých respondentov, ktorí dané médium poznajú </w:t>
      </w:r>
      <w:r w:rsidR="000353C6">
        <w:rPr>
          <w:rFonts w:eastAsia="Calibri" w:cstheme="minorHAnsi"/>
          <w:i/>
          <w:highlight w:val="yellow"/>
        </w:rPr>
        <w:t>(odpovede 1,2,3,4,5 v </w:t>
      </w:r>
      <w:proofErr w:type="spellStart"/>
      <w:r w:rsidR="000353C6">
        <w:rPr>
          <w:rFonts w:eastAsia="Calibri" w:cstheme="minorHAnsi"/>
          <w:i/>
          <w:highlight w:val="yellow"/>
        </w:rPr>
        <w:t>ot</w:t>
      </w:r>
      <w:proofErr w:type="spellEnd"/>
      <w:r w:rsidR="000353C6">
        <w:rPr>
          <w:rFonts w:eastAsia="Calibri" w:cstheme="minorHAnsi"/>
          <w:i/>
          <w:highlight w:val="yellow"/>
        </w:rPr>
        <w:t>. K5)</w:t>
      </w:r>
      <w:r w:rsidRPr="00FF2371">
        <w:rPr>
          <w:rFonts w:eastAsia="Calibri" w:cstheme="minorHAnsi"/>
          <w:i/>
          <w:highlight w:val="yellow"/>
        </w:rPr>
        <w:t>.</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394"/>
        <w:gridCol w:w="850"/>
        <w:gridCol w:w="850"/>
        <w:gridCol w:w="851"/>
        <w:gridCol w:w="850"/>
        <w:gridCol w:w="851"/>
      </w:tblGrid>
      <w:tr w:rsidR="009C1CB8" w:rsidRPr="009C1CB8" w:rsidTr="009C1CB8">
        <w:trPr>
          <w:trHeight w:val="304"/>
        </w:trPr>
        <w:tc>
          <w:tcPr>
            <w:tcW w:w="426" w:type="dxa"/>
            <w:tcBorders>
              <w:top w:val="single" w:sz="4" w:space="0" w:color="auto"/>
              <w:left w:val="single" w:sz="4" w:space="0" w:color="auto"/>
              <w:bottom w:val="single" w:sz="4" w:space="0" w:color="auto"/>
              <w:right w:val="single" w:sz="4" w:space="0" w:color="auto"/>
            </w:tcBorders>
          </w:tcPr>
          <w:p w:rsidR="009C1CB8" w:rsidRPr="009C1CB8" w:rsidRDefault="009C1CB8" w:rsidP="009C1CB8">
            <w:pPr>
              <w:spacing w:after="0" w:line="240" w:lineRule="auto"/>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9C1CB8" w:rsidRPr="009C1CB8" w:rsidRDefault="009C1CB8" w:rsidP="009C1CB8">
            <w:pPr>
              <w:spacing w:after="0" w:line="240" w:lineRule="auto"/>
              <w:rPr>
                <w:rFonts w:eastAsia="Calibri" w:cstheme="minorHAnsi"/>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9C1CB8" w:rsidRPr="009C1CB8" w:rsidRDefault="009C1CB8" w:rsidP="009C1CB8">
            <w:pPr>
              <w:spacing w:after="0" w:line="240" w:lineRule="auto"/>
              <w:jc w:val="center"/>
            </w:pPr>
            <w:r w:rsidRPr="009C1CB8">
              <w:t>1</w:t>
            </w:r>
          </w:p>
        </w:tc>
        <w:tc>
          <w:tcPr>
            <w:tcW w:w="850" w:type="dxa"/>
            <w:tcBorders>
              <w:top w:val="single" w:sz="4" w:space="0" w:color="auto"/>
              <w:left w:val="single" w:sz="4" w:space="0" w:color="auto"/>
              <w:bottom w:val="single" w:sz="4" w:space="0" w:color="auto"/>
              <w:right w:val="single" w:sz="4" w:space="0" w:color="auto"/>
            </w:tcBorders>
          </w:tcPr>
          <w:p w:rsidR="009C1CB8" w:rsidRPr="009C1CB8" w:rsidRDefault="009C1CB8" w:rsidP="009C1CB8">
            <w:pPr>
              <w:spacing w:after="0" w:line="240" w:lineRule="auto"/>
              <w:jc w:val="center"/>
            </w:pPr>
            <w:r w:rsidRPr="009C1CB8">
              <w:t>2</w:t>
            </w:r>
          </w:p>
        </w:tc>
        <w:tc>
          <w:tcPr>
            <w:tcW w:w="851" w:type="dxa"/>
            <w:tcBorders>
              <w:top w:val="single" w:sz="4" w:space="0" w:color="auto"/>
              <w:left w:val="single" w:sz="4" w:space="0" w:color="auto"/>
              <w:bottom w:val="single" w:sz="4" w:space="0" w:color="auto"/>
              <w:right w:val="single" w:sz="4" w:space="0" w:color="auto"/>
            </w:tcBorders>
          </w:tcPr>
          <w:p w:rsidR="009C1CB8" w:rsidRPr="009C1CB8" w:rsidRDefault="009C1CB8" w:rsidP="009C1CB8">
            <w:pPr>
              <w:spacing w:after="0" w:line="240" w:lineRule="auto"/>
              <w:jc w:val="center"/>
            </w:pPr>
            <w:r w:rsidRPr="009C1CB8">
              <w:t>3</w:t>
            </w:r>
          </w:p>
        </w:tc>
        <w:tc>
          <w:tcPr>
            <w:tcW w:w="850" w:type="dxa"/>
            <w:tcBorders>
              <w:top w:val="single" w:sz="4" w:space="0" w:color="auto"/>
              <w:left w:val="single" w:sz="4" w:space="0" w:color="auto"/>
              <w:bottom w:val="single" w:sz="4" w:space="0" w:color="auto"/>
              <w:right w:val="single" w:sz="4" w:space="0" w:color="auto"/>
            </w:tcBorders>
          </w:tcPr>
          <w:p w:rsidR="009C1CB8" w:rsidRPr="009C1CB8" w:rsidRDefault="009C1CB8" w:rsidP="009C1CB8">
            <w:pPr>
              <w:spacing w:after="0" w:line="240" w:lineRule="auto"/>
              <w:jc w:val="center"/>
            </w:pPr>
            <w:r w:rsidRPr="009C1CB8">
              <w:t>4</w:t>
            </w:r>
          </w:p>
        </w:tc>
        <w:tc>
          <w:tcPr>
            <w:tcW w:w="851" w:type="dxa"/>
            <w:tcBorders>
              <w:top w:val="single" w:sz="4" w:space="0" w:color="auto"/>
              <w:left w:val="single" w:sz="4" w:space="0" w:color="auto"/>
              <w:bottom w:val="single" w:sz="4" w:space="0" w:color="auto"/>
              <w:right w:val="single" w:sz="4" w:space="0" w:color="auto"/>
            </w:tcBorders>
          </w:tcPr>
          <w:p w:rsidR="009C1CB8" w:rsidRPr="009C1CB8" w:rsidRDefault="009C1CB8" w:rsidP="009C1CB8">
            <w:pPr>
              <w:spacing w:after="0" w:line="240" w:lineRule="auto"/>
              <w:jc w:val="center"/>
            </w:pPr>
            <w:r w:rsidRPr="009C1CB8">
              <w:t>9</w:t>
            </w:r>
          </w:p>
        </w:tc>
      </w:tr>
      <w:tr w:rsidR="002B40EE" w:rsidRPr="009C1CB8" w:rsidTr="009C1CB8">
        <w:trPr>
          <w:trHeight w:val="304"/>
        </w:trPr>
        <w:tc>
          <w:tcPr>
            <w:tcW w:w="426" w:type="dxa"/>
            <w:tcBorders>
              <w:top w:val="single" w:sz="4" w:space="0" w:color="auto"/>
              <w:left w:val="single" w:sz="4" w:space="0" w:color="auto"/>
              <w:bottom w:val="single" w:sz="4" w:space="0" w:color="auto"/>
              <w:right w:val="single" w:sz="4" w:space="0" w:color="auto"/>
            </w:tcBorders>
          </w:tcPr>
          <w:p w:rsidR="002B40EE" w:rsidRPr="009C1CB8" w:rsidRDefault="002B40EE" w:rsidP="002B40EE">
            <w:pPr>
              <w:spacing w:after="0" w:line="240" w:lineRule="auto"/>
            </w:pPr>
            <w:r w:rsidRPr="009C1CB8">
              <w:t>A</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B40EE" w:rsidRPr="009C1CB8" w:rsidRDefault="002B40EE" w:rsidP="002B40EE">
            <w:pPr>
              <w:spacing w:after="0" w:line="240" w:lineRule="auto"/>
              <w:rPr>
                <w:rFonts w:eastAsia="Calibri" w:cstheme="minorHAnsi"/>
              </w:rPr>
            </w:pPr>
            <w:r w:rsidRPr="009C1CB8">
              <w:rPr>
                <w:rFonts w:eastAsia="Calibri" w:cstheme="minorHAnsi"/>
              </w:rPr>
              <w:t xml:space="preserve">Nový čas/ cas.sk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40EE" w:rsidRPr="000B6A3B" w:rsidRDefault="002B40EE" w:rsidP="002B40EE">
            <w:pPr>
              <w:spacing w:after="0" w:line="240" w:lineRule="auto"/>
              <w:jc w:val="center"/>
            </w:pPr>
            <w:r w:rsidRPr="000B6A3B">
              <w:t>13,3</w:t>
            </w:r>
          </w:p>
        </w:tc>
        <w:tc>
          <w:tcPr>
            <w:tcW w:w="850"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40,2</w:t>
            </w:r>
          </w:p>
        </w:tc>
        <w:tc>
          <w:tcPr>
            <w:tcW w:w="851"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30,1</w:t>
            </w:r>
          </w:p>
        </w:tc>
        <w:tc>
          <w:tcPr>
            <w:tcW w:w="850"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8,7</w:t>
            </w:r>
          </w:p>
        </w:tc>
        <w:tc>
          <w:tcPr>
            <w:tcW w:w="851"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7,7</w:t>
            </w:r>
          </w:p>
        </w:tc>
      </w:tr>
      <w:tr w:rsidR="002B40EE" w:rsidRPr="009C1CB8" w:rsidTr="009C1CB8">
        <w:trPr>
          <w:trHeight w:val="304"/>
        </w:trPr>
        <w:tc>
          <w:tcPr>
            <w:tcW w:w="426" w:type="dxa"/>
            <w:tcBorders>
              <w:top w:val="single" w:sz="4" w:space="0" w:color="auto"/>
              <w:left w:val="single" w:sz="4" w:space="0" w:color="auto"/>
              <w:bottom w:val="single" w:sz="4" w:space="0" w:color="auto"/>
              <w:right w:val="single" w:sz="4" w:space="0" w:color="auto"/>
            </w:tcBorders>
          </w:tcPr>
          <w:p w:rsidR="002B40EE" w:rsidRPr="009C1CB8" w:rsidRDefault="002B40EE" w:rsidP="002B40EE">
            <w:pPr>
              <w:spacing w:after="0" w:line="240" w:lineRule="auto"/>
            </w:pPr>
            <w:r w:rsidRPr="009C1CB8">
              <w:t>B</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B40EE" w:rsidRPr="009C1CB8" w:rsidRDefault="002B40EE" w:rsidP="002B40EE">
            <w:pPr>
              <w:spacing w:after="0" w:line="240" w:lineRule="auto"/>
              <w:rPr>
                <w:rFonts w:eastAsia="Calibri" w:cstheme="minorHAnsi"/>
              </w:rPr>
            </w:pPr>
            <w:r w:rsidRPr="009C1CB8">
              <w:rPr>
                <w:rFonts w:eastAsia="Calibri" w:cstheme="minorHAnsi"/>
              </w:rPr>
              <w:t xml:space="preserve">Plus jeden deň/ pluska.sk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40EE" w:rsidRPr="000B6A3B" w:rsidRDefault="002B40EE" w:rsidP="002B40EE">
            <w:pPr>
              <w:spacing w:after="0" w:line="240" w:lineRule="auto"/>
              <w:jc w:val="center"/>
            </w:pPr>
            <w:r w:rsidRPr="000B6A3B">
              <w:t>11,6</w:t>
            </w:r>
          </w:p>
        </w:tc>
        <w:tc>
          <w:tcPr>
            <w:tcW w:w="850"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41,4</w:t>
            </w:r>
          </w:p>
        </w:tc>
        <w:tc>
          <w:tcPr>
            <w:tcW w:w="851"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30,5</w:t>
            </w:r>
          </w:p>
        </w:tc>
        <w:tc>
          <w:tcPr>
            <w:tcW w:w="850"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7,8</w:t>
            </w:r>
          </w:p>
        </w:tc>
        <w:tc>
          <w:tcPr>
            <w:tcW w:w="851"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8,6</w:t>
            </w:r>
          </w:p>
        </w:tc>
      </w:tr>
      <w:tr w:rsidR="002B40EE" w:rsidRPr="009C1CB8" w:rsidTr="009C1CB8">
        <w:trPr>
          <w:trHeight w:val="304"/>
        </w:trPr>
        <w:tc>
          <w:tcPr>
            <w:tcW w:w="426" w:type="dxa"/>
          </w:tcPr>
          <w:p w:rsidR="002B40EE" w:rsidRPr="009C1CB8" w:rsidRDefault="002B40EE" w:rsidP="002B40EE">
            <w:pPr>
              <w:spacing w:after="0" w:line="240" w:lineRule="auto"/>
            </w:pPr>
            <w:r w:rsidRPr="009C1CB8">
              <w:t>C</w:t>
            </w:r>
          </w:p>
        </w:tc>
        <w:tc>
          <w:tcPr>
            <w:tcW w:w="4394" w:type="dxa"/>
            <w:shd w:val="clear" w:color="auto" w:fill="auto"/>
          </w:tcPr>
          <w:p w:rsidR="002B40EE" w:rsidRPr="009C1CB8" w:rsidRDefault="002B40EE" w:rsidP="002B40EE">
            <w:pPr>
              <w:spacing w:after="0" w:line="240" w:lineRule="auto"/>
              <w:rPr>
                <w:rFonts w:eastAsia="Calibri" w:cstheme="minorHAnsi"/>
              </w:rPr>
            </w:pPr>
            <w:r w:rsidRPr="009C1CB8">
              <w:rPr>
                <w:rFonts w:eastAsia="Calibri" w:cstheme="minorHAnsi"/>
              </w:rPr>
              <w:t xml:space="preserve">SME/ sme.sk </w:t>
            </w:r>
          </w:p>
        </w:tc>
        <w:tc>
          <w:tcPr>
            <w:tcW w:w="850" w:type="dxa"/>
            <w:shd w:val="clear" w:color="auto" w:fill="auto"/>
          </w:tcPr>
          <w:p w:rsidR="002B40EE" w:rsidRPr="000B6A3B" w:rsidRDefault="002B40EE" w:rsidP="002B40EE">
            <w:pPr>
              <w:spacing w:after="0" w:line="240" w:lineRule="auto"/>
              <w:jc w:val="center"/>
            </w:pPr>
            <w:r w:rsidRPr="000B6A3B">
              <w:t>15,5</w:t>
            </w:r>
          </w:p>
        </w:tc>
        <w:tc>
          <w:tcPr>
            <w:tcW w:w="850" w:type="dxa"/>
          </w:tcPr>
          <w:p w:rsidR="002B40EE" w:rsidRPr="000B6A3B" w:rsidRDefault="002B40EE" w:rsidP="002B40EE">
            <w:pPr>
              <w:spacing w:after="0" w:line="240" w:lineRule="auto"/>
              <w:jc w:val="center"/>
            </w:pPr>
            <w:r w:rsidRPr="000B6A3B">
              <w:t>44,3</w:t>
            </w:r>
          </w:p>
        </w:tc>
        <w:tc>
          <w:tcPr>
            <w:tcW w:w="851" w:type="dxa"/>
          </w:tcPr>
          <w:p w:rsidR="002B40EE" w:rsidRPr="000B6A3B" w:rsidRDefault="002B40EE" w:rsidP="002B40EE">
            <w:pPr>
              <w:spacing w:after="0" w:line="240" w:lineRule="auto"/>
              <w:jc w:val="center"/>
            </w:pPr>
            <w:r w:rsidRPr="000B6A3B">
              <w:t>24,1</w:t>
            </w:r>
          </w:p>
        </w:tc>
        <w:tc>
          <w:tcPr>
            <w:tcW w:w="850" w:type="dxa"/>
          </w:tcPr>
          <w:p w:rsidR="002B40EE" w:rsidRPr="000B6A3B" w:rsidRDefault="002B40EE" w:rsidP="002B40EE">
            <w:pPr>
              <w:spacing w:after="0" w:line="240" w:lineRule="auto"/>
              <w:jc w:val="center"/>
            </w:pPr>
            <w:r w:rsidRPr="000B6A3B">
              <w:t>6,6</w:t>
            </w:r>
          </w:p>
        </w:tc>
        <w:tc>
          <w:tcPr>
            <w:tcW w:w="851" w:type="dxa"/>
          </w:tcPr>
          <w:p w:rsidR="002B40EE" w:rsidRPr="000B6A3B" w:rsidRDefault="002B40EE" w:rsidP="002B40EE">
            <w:pPr>
              <w:spacing w:after="0" w:line="240" w:lineRule="auto"/>
              <w:jc w:val="center"/>
            </w:pPr>
            <w:r w:rsidRPr="000B6A3B">
              <w:t>9,4</w:t>
            </w:r>
          </w:p>
        </w:tc>
      </w:tr>
      <w:tr w:rsidR="002B40EE" w:rsidRPr="009C1CB8" w:rsidTr="009C1CB8">
        <w:trPr>
          <w:trHeight w:val="304"/>
        </w:trPr>
        <w:tc>
          <w:tcPr>
            <w:tcW w:w="426" w:type="dxa"/>
            <w:tcBorders>
              <w:top w:val="single" w:sz="4" w:space="0" w:color="auto"/>
              <w:left w:val="single" w:sz="4" w:space="0" w:color="auto"/>
              <w:bottom w:val="single" w:sz="4" w:space="0" w:color="auto"/>
              <w:right w:val="single" w:sz="4" w:space="0" w:color="auto"/>
            </w:tcBorders>
          </w:tcPr>
          <w:p w:rsidR="002B40EE" w:rsidRPr="009C1CB8" w:rsidRDefault="002B40EE" w:rsidP="002B40EE">
            <w:pPr>
              <w:spacing w:after="0" w:line="240" w:lineRule="auto"/>
            </w:pPr>
            <w:r w:rsidRPr="009C1CB8">
              <w:t>D</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B40EE" w:rsidRPr="009C1CB8" w:rsidRDefault="002B40EE" w:rsidP="002B40EE">
            <w:pPr>
              <w:spacing w:after="0" w:line="240" w:lineRule="auto"/>
              <w:rPr>
                <w:rFonts w:eastAsia="Calibri" w:cstheme="minorHAnsi"/>
              </w:rPr>
            </w:pPr>
            <w:r w:rsidRPr="009C1CB8">
              <w:rPr>
                <w:rFonts w:eastAsia="Calibri" w:cstheme="minorHAnsi"/>
              </w:rPr>
              <w:t>Pravda/ pravda.sk</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40EE" w:rsidRPr="000B6A3B" w:rsidRDefault="002B40EE" w:rsidP="002B40EE">
            <w:pPr>
              <w:spacing w:after="0" w:line="240" w:lineRule="auto"/>
              <w:jc w:val="center"/>
            </w:pPr>
            <w:r w:rsidRPr="000B6A3B">
              <w:t>16,8</w:t>
            </w:r>
          </w:p>
        </w:tc>
        <w:tc>
          <w:tcPr>
            <w:tcW w:w="850"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52,3</w:t>
            </w:r>
          </w:p>
        </w:tc>
        <w:tc>
          <w:tcPr>
            <w:tcW w:w="851"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19,3</w:t>
            </w:r>
          </w:p>
        </w:tc>
        <w:tc>
          <w:tcPr>
            <w:tcW w:w="850"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4,0</w:t>
            </w:r>
          </w:p>
        </w:tc>
        <w:tc>
          <w:tcPr>
            <w:tcW w:w="851"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7,6</w:t>
            </w:r>
          </w:p>
        </w:tc>
      </w:tr>
      <w:tr w:rsidR="002B40EE" w:rsidRPr="009C1CB8" w:rsidTr="009C1CB8">
        <w:trPr>
          <w:trHeight w:val="304"/>
        </w:trPr>
        <w:tc>
          <w:tcPr>
            <w:tcW w:w="426" w:type="dxa"/>
          </w:tcPr>
          <w:p w:rsidR="002B40EE" w:rsidRPr="009C1CB8" w:rsidRDefault="002B40EE" w:rsidP="002B40EE">
            <w:pPr>
              <w:spacing w:after="0" w:line="240" w:lineRule="auto"/>
            </w:pPr>
            <w:r w:rsidRPr="009C1CB8">
              <w:t>E</w:t>
            </w:r>
          </w:p>
        </w:tc>
        <w:tc>
          <w:tcPr>
            <w:tcW w:w="4394" w:type="dxa"/>
            <w:shd w:val="clear" w:color="auto" w:fill="auto"/>
          </w:tcPr>
          <w:p w:rsidR="002B40EE" w:rsidRPr="009C1CB8" w:rsidRDefault="002B40EE" w:rsidP="002B40EE">
            <w:pPr>
              <w:spacing w:after="0" w:line="240" w:lineRule="auto"/>
              <w:rPr>
                <w:rFonts w:eastAsia="Calibri" w:cstheme="minorHAnsi"/>
              </w:rPr>
            </w:pPr>
            <w:r w:rsidRPr="009C1CB8">
              <w:rPr>
                <w:rFonts w:eastAsia="Calibri" w:cstheme="minorHAnsi"/>
              </w:rPr>
              <w:t>Denník N/ dennikn.sk</w:t>
            </w:r>
          </w:p>
        </w:tc>
        <w:tc>
          <w:tcPr>
            <w:tcW w:w="850" w:type="dxa"/>
            <w:shd w:val="clear" w:color="auto" w:fill="auto"/>
          </w:tcPr>
          <w:p w:rsidR="002B40EE" w:rsidRPr="000B6A3B" w:rsidRDefault="002B40EE" w:rsidP="002B40EE">
            <w:pPr>
              <w:spacing w:after="0" w:line="240" w:lineRule="auto"/>
              <w:jc w:val="center"/>
            </w:pPr>
            <w:r w:rsidRPr="000B6A3B">
              <w:t>12,3</w:t>
            </w:r>
          </w:p>
        </w:tc>
        <w:tc>
          <w:tcPr>
            <w:tcW w:w="850" w:type="dxa"/>
          </w:tcPr>
          <w:p w:rsidR="002B40EE" w:rsidRPr="000B6A3B" w:rsidRDefault="002B40EE" w:rsidP="002B40EE">
            <w:pPr>
              <w:spacing w:after="0" w:line="240" w:lineRule="auto"/>
              <w:jc w:val="center"/>
            </w:pPr>
            <w:r w:rsidRPr="000B6A3B">
              <w:t>40,9</w:t>
            </w:r>
          </w:p>
        </w:tc>
        <w:tc>
          <w:tcPr>
            <w:tcW w:w="851" w:type="dxa"/>
          </w:tcPr>
          <w:p w:rsidR="002B40EE" w:rsidRPr="000B6A3B" w:rsidRDefault="002B40EE" w:rsidP="002B40EE">
            <w:pPr>
              <w:spacing w:after="0" w:line="240" w:lineRule="auto"/>
              <w:jc w:val="center"/>
            </w:pPr>
            <w:r w:rsidRPr="000B6A3B">
              <w:t>26,2</w:t>
            </w:r>
          </w:p>
        </w:tc>
        <w:tc>
          <w:tcPr>
            <w:tcW w:w="850" w:type="dxa"/>
          </w:tcPr>
          <w:p w:rsidR="002B40EE" w:rsidRPr="000B6A3B" w:rsidRDefault="002B40EE" w:rsidP="002B40EE">
            <w:pPr>
              <w:spacing w:after="0" w:line="240" w:lineRule="auto"/>
              <w:jc w:val="center"/>
            </w:pPr>
            <w:r w:rsidRPr="000B6A3B">
              <w:t>9,1</w:t>
            </w:r>
          </w:p>
        </w:tc>
        <w:tc>
          <w:tcPr>
            <w:tcW w:w="851" w:type="dxa"/>
          </w:tcPr>
          <w:p w:rsidR="002B40EE" w:rsidRPr="000B6A3B" w:rsidRDefault="002B40EE" w:rsidP="002B40EE">
            <w:pPr>
              <w:spacing w:after="0" w:line="240" w:lineRule="auto"/>
              <w:jc w:val="center"/>
            </w:pPr>
            <w:r w:rsidRPr="000B6A3B">
              <w:t>11,5</w:t>
            </w:r>
          </w:p>
        </w:tc>
      </w:tr>
      <w:tr w:rsidR="002B40EE" w:rsidRPr="009C1CB8"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2B40EE" w:rsidRPr="009C1CB8" w:rsidRDefault="002B40EE" w:rsidP="002B40EE">
            <w:pPr>
              <w:spacing w:after="0" w:line="240" w:lineRule="auto"/>
            </w:pPr>
            <w:r w:rsidRPr="009C1CB8">
              <w:t>F</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B40EE" w:rsidRPr="009C1CB8" w:rsidRDefault="002B40EE" w:rsidP="002B40EE">
            <w:pPr>
              <w:spacing w:after="0" w:line="240" w:lineRule="auto"/>
              <w:rPr>
                <w:rFonts w:eastAsia="Calibri" w:cstheme="minorHAnsi"/>
              </w:rPr>
            </w:pPr>
            <w:r w:rsidRPr="009C1CB8">
              <w:rPr>
                <w:rFonts w:eastAsia="Calibri" w:cstheme="minorHAnsi"/>
              </w:rPr>
              <w:t>Hospodárske noviny/ hospodarskenoviny.sk</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40EE" w:rsidRPr="000B6A3B" w:rsidRDefault="002B40EE" w:rsidP="002B40EE">
            <w:pPr>
              <w:spacing w:after="0" w:line="240" w:lineRule="auto"/>
              <w:jc w:val="center"/>
            </w:pPr>
            <w:r w:rsidRPr="000B6A3B">
              <w:t>15,7</w:t>
            </w:r>
          </w:p>
        </w:tc>
        <w:tc>
          <w:tcPr>
            <w:tcW w:w="850"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51,8</w:t>
            </w:r>
          </w:p>
        </w:tc>
        <w:tc>
          <w:tcPr>
            <w:tcW w:w="851"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17,3</w:t>
            </w:r>
          </w:p>
        </w:tc>
        <w:tc>
          <w:tcPr>
            <w:tcW w:w="850"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3,6</w:t>
            </w:r>
          </w:p>
        </w:tc>
        <w:tc>
          <w:tcPr>
            <w:tcW w:w="851"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11,7</w:t>
            </w:r>
          </w:p>
        </w:tc>
      </w:tr>
      <w:tr w:rsidR="002B40EE" w:rsidRPr="009C1CB8"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2B40EE" w:rsidRPr="009C1CB8" w:rsidRDefault="002B40EE" w:rsidP="002B40EE">
            <w:pPr>
              <w:spacing w:after="0" w:line="240" w:lineRule="auto"/>
            </w:pPr>
            <w:r w:rsidRPr="009C1CB8">
              <w:t>G</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B40EE" w:rsidRPr="009C1CB8" w:rsidRDefault="002B40EE" w:rsidP="002B40EE">
            <w:pPr>
              <w:spacing w:after="0" w:line="240" w:lineRule="auto"/>
              <w:rPr>
                <w:rFonts w:eastAsia="Calibri" w:cstheme="minorHAnsi"/>
              </w:rPr>
            </w:pPr>
            <w:r w:rsidRPr="009C1CB8">
              <w:rPr>
                <w:rFonts w:eastAsia="Calibri" w:cstheme="minorHAnsi"/>
              </w:rPr>
              <w:t>webový portál hlavnespravy.sk</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40EE" w:rsidRPr="000B6A3B" w:rsidRDefault="002B40EE" w:rsidP="002B40EE">
            <w:pPr>
              <w:spacing w:after="0" w:line="240" w:lineRule="auto"/>
              <w:jc w:val="center"/>
            </w:pPr>
            <w:r w:rsidRPr="000B6A3B">
              <w:t>11,6</w:t>
            </w:r>
          </w:p>
        </w:tc>
        <w:tc>
          <w:tcPr>
            <w:tcW w:w="850"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45,7</w:t>
            </w:r>
          </w:p>
        </w:tc>
        <w:tc>
          <w:tcPr>
            <w:tcW w:w="851"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22,9</w:t>
            </w:r>
          </w:p>
        </w:tc>
        <w:tc>
          <w:tcPr>
            <w:tcW w:w="850"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7,6</w:t>
            </w:r>
          </w:p>
        </w:tc>
        <w:tc>
          <w:tcPr>
            <w:tcW w:w="851"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12,2</w:t>
            </w:r>
          </w:p>
        </w:tc>
      </w:tr>
      <w:tr w:rsidR="002B40EE" w:rsidRPr="009C1CB8"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2B40EE" w:rsidRPr="009C1CB8" w:rsidRDefault="002B40EE" w:rsidP="002B40EE">
            <w:pPr>
              <w:spacing w:after="0" w:line="240" w:lineRule="auto"/>
            </w:pPr>
            <w:r w:rsidRPr="009C1CB8">
              <w:t>H</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B40EE" w:rsidRPr="009C1CB8" w:rsidRDefault="002B40EE" w:rsidP="002B40EE">
            <w:pPr>
              <w:spacing w:after="0" w:line="240" w:lineRule="auto"/>
              <w:rPr>
                <w:rFonts w:eastAsia="Calibri" w:cstheme="minorHAnsi"/>
              </w:rPr>
            </w:pPr>
            <w:r w:rsidRPr="009C1CB8">
              <w:rPr>
                <w:rFonts w:eastAsia="Calibri" w:cstheme="minorHAnsi"/>
              </w:rPr>
              <w:t>Zem a vek/ zemavek.sk</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40EE" w:rsidRPr="000B6A3B" w:rsidRDefault="002B40EE" w:rsidP="002B40EE">
            <w:pPr>
              <w:spacing w:after="0" w:line="240" w:lineRule="auto"/>
              <w:jc w:val="center"/>
            </w:pPr>
            <w:r w:rsidRPr="000B6A3B">
              <w:t>11,4</w:t>
            </w:r>
          </w:p>
        </w:tc>
        <w:tc>
          <w:tcPr>
            <w:tcW w:w="850"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38,7</w:t>
            </w:r>
          </w:p>
        </w:tc>
        <w:tc>
          <w:tcPr>
            <w:tcW w:w="851"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25,8</w:t>
            </w:r>
          </w:p>
        </w:tc>
        <w:tc>
          <w:tcPr>
            <w:tcW w:w="850"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8,7</w:t>
            </w:r>
          </w:p>
        </w:tc>
        <w:tc>
          <w:tcPr>
            <w:tcW w:w="851"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15,4</w:t>
            </w:r>
          </w:p>
        </w:tc>
      </w:tr>
      <w:tr w:rsidR="002B40EE" w:rsidRPr="009C1CB8"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2B40EE" w:rsidRPr="009C1CB8" w:rsidRDefault="002B40EE" w:rsidP="002B40EE">
            <w:pPr>
              <w:spacing w:after="0" w:line="240" w:lineRule="auto"/>
            </w:pPr>
            <w:r w:rsidRPr="009C1CB8">
              <w:t>I</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B40EE" w:rsidRPr="009C1CB8" w:rsidRDefault="002B40EE" w:rsidP="002B40EE">
            <w:pPr>
              <w:spacing w:after="0" w:line="240" w:lineRule="auto"/>
              <w:rPr>
                <w:rFonts w:eastAsia="Calibri" w:cstheme="minorHAnsi"/>
              </w:rPr>
            </w:pPr>
            <w:r w:rsidRPr="009C1CB8">
              <w:rPr>
                <w:rFonts w:eastAsia="Calibri" w:cstheme="minorHAnsi"/>
              </w:rPr>
              <w:t>webový portál slobodnyvysielac.sk</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40EE" w:rsidRPr="000B6A3B" w:rsidRDefault="002B40EE" w:rsidP="002B40EE">
            <w:pPr>
              <w:spacing w:after="0" w:line="240" w:lineRule="auto"/>
              <w:jc w:val="center"/>
            </w:pPr>
            <w:r w:rsidRPr="000B6A3B">
              <w:t>8,1</w:t>
            </w:r>
          </w:p>
        </w:tc>
        <w:tc>
          <w:tcPr>
            <w:tcW w:w="850"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38,0</w:t>
            </w:r>
          </w:p>
        </w:tc>
        <w:tc>
          <w:tcPr>
            <w:tcW w:w="851"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30,2</w:t>
            </w:r>
          </w:p>
        </w:tc>
        <w:tc>
          <w:tcPr>
            <w:tcW w:w="850"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7,3</w:t>
            </w:r>
          </w:p>
        </w:tc>
        <w:tc>
          <w:tcPr>
            <w:tcW w:w="851"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16,5</w:t>
            </w:r>
          </w:p>
        </w:tc>
      </w:tr>
      <w:tr w:rsidR="002B40EE" w:rsidRPr="009C1CB8"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2B40EE" w:rsidRPr="009C1CB8" w:rsidRDefault="002B40EE" w:rsidP="002B40EE">
            <w:pPr>
              <w:spacing w:after="0" w:line="240" w:lineRule="auto"/>
            </w:pPr>
            <w:r w:rsidRPr="009C1CB8">
              <w:t>J</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B40EE" w:rsidRPr="009C1CB8" w:rsidRDefault="002B40EE" w:rsidP="002B40EE">
            <w:pPr>
              <w:spacing w:after="0" w:line="240" w:lineRule="auto"/>
              <w:rPr>
                <w:rFonts w:eastAsia="Calibri" w:cstheme="minorHAnsi"/>
              </w:rPr>
            </w:pPr>
            <w:r w:rsidRPr="009C1CB8">
              <w:rPr>
                <w:rFonts w:eastAsia="Calibri" w:cstheme="minorHAnsi"/>
              </w:rPr>
              <w:t>webový portál infovojna.sk</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40EE" w:rsidRPr="000B6A3B" w:rsidRDefault="002B40EE" w:rsidP="002B40EE">
            <w:pPr>
              <w:spacing w:after="0" w:line="240" w:lineRule="auto"/>
              <w:jc w:val="center"/>
            </w:pPr>
            <w:r w:rsidRPr="000B6A3B">
              <w:t>7,4</w:t>
            </w:r>
          </w:p>
        </w:tc>
        <w:tc>
          <w:tcPr>
            <w:tcW w:w="850"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36,8</w:t>
            </w:r>
          </w:p>
        </w:tc>
        <w:tc>
          <w:tcPr>
            <w:tcW w:w="851"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32,1</w:t>
            </w:r>
          </w:p>
        </w:tc>
        <w:tc>
          <w:tcPr>
            <w:tcW w:w="850"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9,2</w:t>
            </w:r>
          </w:p>
        </w:tc>
        <w:tc>
          <w:tcPr>
            <w:tcW w:w="851"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14,5</w:t>
            </w:r>
          </w:p>
        </w:tc>
      </w:tr>
      <w:tr w:rsidR="002B40EE" w:rsidRPr="009C1CB8"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2B40EE" w:rsidRPr="009C1CB8" w:rsidRDefault="002B40EE" w:rsidP="002B40EE">
            <w:pPr>
              <w:spacing w:after="0" w:line="240" w:lineRule="auto"/>
            </w:pPr>
            <w:r w:rsidRPr="009C1CB8">
              <w:t>K</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B40EE" w:rsidRPr="009C1CB8" w:rsidRDefault="002B40EE" w:rsidP="002B40EE">
            <w:pPr>
              <w:spacing w:after="0" w:line="240" w:lineRule="auto"/>
              <w:rPr>
                <w:rFonts w:eastAsia="Calibri" w:cstheme="minorHAnsi"/>
              </w:rPr>
            </w:pPr>
            <w:r w:rsidRPr="009C1CB8">
              <w:rPr>
                <w:rFonts w:eastAsia="Calibri" w:cstheme="minorHAnsi"/>
              </w:rPr>
              <w:t>webový portál aktuality.sk</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40EE" w:rsidRPr="000B6A3B" w:rsidRDefault="002B40EE" w:rsidP="002B40EE">
            <w:pPr>
              <w:spacing w:after="0" w:line="240" w:lineRule="auto"/>
              <w:jc w:val="center"/>
            </w:pPr>
            <w:r w:rsidRPr="000B6A3B">
              <w:t>18,4</w:t>
            </w:r>
          </w:p>
        </w:tc>
        <w:tc>
          <w:tcPr>
            <w:tcW w:w="850"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46,7</w:t>
            </w:r>
          </w:p>
        </w:tc>
        <w:tc>
          <w:tcPr>
            <w:tcW w:w="851"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20,6</w:t>
            </w:r>
          </w:p>
        </w:tc>
        <w:tc>
          <w:tcPr>
            <w:tcW w:w="850"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4,8</w:t>
            </w:r>
          </w:p>
        </w:tc>
        <w:tc>
          <w:tcPr>
            <w:tcW w:w="851"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9,5</w:t>
            </w:r>
          </w:p>
        </w:tc>
      </w:tr>
      <w:tr w:rsidR="002B40EE" w:rsidRPr="009C1CB8"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2B40EE" w:rsidRPr="009C1CB8" w:rsidRDefault="002B40EE" w:rsidP="002B40EE">
            <w:pPr>
              <w:spacing w:after="0" w:line="240" w:lineRule="auto"/>
            </w:pPr>
            <w:r w:rsidRPr="009C1CB8">
              <w:t>L</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B40EE" w:rsidRPr="009C1CB8" w:rsidRDefault="002B40EE" w:rsidP="002B40EE">
            <w:pPr>
              <w:spacing w:after="0" w:line="240" w:lineRule="auto"/>
              <w:rPr>
                <w:rFonts w:eastAsia="Calibri" w:cstheme="minorHAnsi"/>
              </w:rPr>
            </w:pPr>
            <w:r w:rsidRPr="009C1CB8">
              <w:rPr>
                <w:rFonts w:eastAsia="Calibri" w:cstheme="minorHAnsi"/>
              </w:rPr>
              <w:t>webový portál topky.sk</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40EE" w:rsidRPr="000B6A3B" w:rsidRDefault="002B40EE" w:rsidP="002B40EE">
            <w:pPr>
              <w:spacing w:after="0" w:line="240" w:lineRule="auto"/>
              <w:jc w:val="center"/>
            </w:pPr>
            <w:r w:rsidRPr="000B6A3B">
              <w:t>13,6</w:t>
            </w:r>
          </w:p>
        </w:tc>
        <w:tc>
          <w:tcPr>
            <w:tcW w:w="850"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41,2</w:t>
            </w:r>
          </w:p>
        </w:tc>
        <w:tc>
          <w:tcPr>
            <w:tcW w:w="851"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26,9</w:t>
            </w:r>
          </w:p>
        </w:tc>
        <w:tc>
          <w:tcPr>
            <w:tcW w:w="850"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9,3</w:t>
            </w:r>
          </w:p>
        </w:tc>
        <w:tc>
          <w:tcPr>
            <w:tcW w:w="851"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8,9</w:t>
            </w:r>
          </w:p>
        </w:tc>
      </w:tr>
      <w:tr w:rsidR="002B40EE" w:rsidRPr="009C1CB8"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2B40EE" w:rsidRPr="009C1CB8" w:rsidRDefault="002B40EE" w:rsidP="002B40EE">
            <w:pPr>
              <w:spacing w:after="0" w:line="240" w:lineRule="auto"/>
            </w:pPr>
            <w:r w:rsidRPr="009C1CB8">
              <w:t>M</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B40EE" w:rsidRPr="009C1CB8" w:rsidRDefault="002B40EE" w:rsidP="002B40EE">
            <w:pPr>
              <w:spacing w:after="0" w:line="240" w:lineRule="auto"/>
              <w:rPr>
                <w:rFonts w:eastAsia="Calibri" w:cstheme="minorHAnsi"/>
              </w:rPr>
            </w:pPr>
            <w:r w:rsidRPr="009C1CB8">
              <w:rPr>
                <w:rFonts w:eastAsia="Calibri" w:cstheme="minorHAnsi"/>
              </w:rPr>
              <w:t>verejnoprávnu televíziu Jednotka alebo Dvojka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40EE" w:rsidRPr="000B6A3B" w:rsidRDefault="002B40EE" w:rsidP="002B40EE">
            <w:pPr>
              <w:spacing w:after="0" w:line="240" w:lineRule="auto"/>
              <w:jc w:val="center"/>
            </w:pPr>
            <w:r w:rsidRPr="000B6A3B">
              <w:t>37,3</w:t>
            </w:r>
          </w:p>
        </w:tc>
        <w:tc>
          <w:tcPr>
            <w:tcW w:w="850"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45,0</w:t>
            </w:r>
          </w:p>
        </w:tc>
        <w:tc>
          <w:tcPr>
            <w:tcW w:w="851"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12,1</w:t>
            </w:r>
          </w:p>
        </w:tc>
        <w:tc>
          <w:tcPr>
            <w:tcW w:w="850"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1,8</w:t>
            </w:r>
          </w:p>
        </w:tc>
        <w:tc>
          <w:tcPr>
            <w:tcW w:w="851"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3,8</w:t>
            </w:r>
          </w:p>
        </w:tc>
      </w:tr>
      <w:tr w:rsidR="002B40EE" w:rsidRPr="009C1CB8"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2B40EE" w:rsidRPr="009C1CB8" w:rsidRDefault="002B40EE" w:rsidP="002B40EE">
            <w:pPr>
              <w:spacing w:after="0" w:line="240" w:lineRule="auto"/>
            </w:pPr>
            <w:r w:rsidRPr="009C1CB8">
              <w:t>N</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B40EE" w:rsidRPr="009C1CB8" w:rsidRDefault="002B40EE" w:rsidP="002B40EE">
            <w:pPr>
              <w:spacing w:after="0" w:line="240" w:lineRule="auto"/>
              <w:rPr>
                <w:rFonts w:eastAsia="Calibri" w:cstheme="minorHAnsi"/>
              </w:rPr>
            </w:pPr>
            <w:r w:rsidRPr="009C1CB8">
              <w:rPr>
                <w:rFonts w:eastAsia="Calibri" w:cstheme="minorHAnsi"/>
              </w:rPr>
              <w:t>Televízia Markíza</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40EE" w:rsidRPr="000B6A3B" w:rsidRDefault="002B40EE" w:rsidP="002B40EE">
            <w:pPr>
              <w:spacing w:after="0" w:line="240" w:lineRule="auto"/>
              <w:jc w:val="center"/>
            </w:pPr>
            <w:r w:rsidRPr="000B6A3B">
              <w:t>30,8</w:t>
            </w:r>
          </w:p>
        </w:tc>
        <w:tc>
          <w:tcPr>
            <w:tcW w:w="850"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47,4</w:t>
            </w:r>
          </w:p>
        </w:tc>
        <w:tc>
          <w:tcPr>
            <w:tcW w:w="851"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16,1</w:t>
            </w:r>
          </w:p>
        </w:tc>
        <w:tc>
          <w:tcPr>
            <w:tcW w:w="850"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2,5</w:t>
            </w:r>
          </w:p>
        </w:tc>
        <w:tc>
          <w:tcPr>
            <w:tcW w:w="851"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3,2</w:t>
            </w:r>
          </w:p>
        </w:tc>
      </w:tr>
      <w:tr w:rsidR="002B40EE" w:rsidRPr="009C1CB8"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2B40EE" w:rsidRPr="009C1CB8" w:rsidRDefault="002B40EE" w:rsidP="002B40EE">
            <w:pPr>
              <w:spacing w:after="0" w:line="240" w:lineRule="auto"/>
            </w:pPr>
            <w:r w:rsidRPr="009C1CB8">
              <w:t>O</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B40EE" w:rsidRPr="009C1CB8" w:rsidRDefault="002B40EE" w:rsidP="002B40EE">
            <w:pPr>
              <w:spacing w:after="0" w:line="240" w:lineRule="auto"/>
              <w:rPr>
                <w:rFonts w:eastAsia="Calibri" w:cstheme="minorHAnsi"/>
              </w:rPr>
            </w:pPr>
            <w:r w:rsidRPr="009C1CB8">
              <w:rPr>
                <w:rFonts w:eastAsia="Calibri" w:cstheme="minorHAnsi"/>
              </w:rPr>
              <w:t>Televízia Joj</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40EE" w:rsidRPr="000B6A3B" w:rsidRDefault="002B40EE" w:rsidP="002B40EE">
            <w:pPr>
              <w:spacing w:after="0" w:line="240" w:lineRule="auto"/>
              <w:jc w:val="center"/>
            </w:pPr>
            <w:r w:rsidRPr="000B6A3B">
              <w:t>30,6</w:t>
            </w:r>
          </w:p>
        </w:tc>
        <w:tc>
          <w:tcPr>
            <w:tcW w:w="850"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47,3</w:t>
            </w:r>
          </w:p>
        </w:tc>
        <w:tc>
          <w:tcPr>
            <w:tcW w:w="851"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16,9</w:t>
            </w:r>
          </w:p>
        </w:tc>
        <w:tc>
          <w:tcPr>
            <w:tcW w:w="850"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2,4</w:t>
            </w:r>
          </w:p>
        </w:tc>
        <w:tc>
          <w:tcPr>
            <w:tcW w:w="851"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2,9</w:t>
            </w:r>
          </w:p>
        </w:tc>
      </w:tr>
      <w:tr w:rsidR="002B40EE" w:rsidRPr="009C1CB8"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2B40EE" w:rsidRPr="009C1CB8" w:rsidRDefault="002B40EE" w:rsidP="002B40EE">
            <w:pPr>
              <w:spacing w:after="0" w:line="240" w:lineRule="auto"/>
            </w:pPr>
            <w:r w:rsidRPr="009C1CB8">
              <w:t>P</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B40EE" w:rsidRPr="009C1CB8" w:rsidRDefault="002B40EE" w:rsidP="002B40EE">
            <w:pPr>
              <w:spacing w:after="0" w:line="240" w:lineRule="auto"/>
              <w:rPr>
                <w:rFonts w:eastAsia="Calibri" w:cstheme="minorHAnsi"/>
              </w:rPr>
            </w:pPr>
            <w:r w:rsidRPr="009C1CB8">
              <w:rPr>
                <w:rFonts w:eastAsia="Calibri" w:cstheme="minorHAnsi"/>
              </w:rPr>
              <w:t>Televízia TA3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40EE" w:rsidRPr="000B6A3B" w:rsidRDefault="002B40EE" w:rsidP="002B40EE">
            <w:pPr>
              <w:spacing w:after="0" w:line="240" w:lineRule="auto"/>
              <w:jc w:val="center"/>
            </w:pPr>
            <w:r w:rsidRPr="000B6A3B">
              <w:t>37,9</w:t>
            </w:r>
          </w:p>
        </w:tc>
        <w:tc>
          <w:tcPr>
            <w:tcW w:w="850"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45,8</w:t>
            </w:r>
          </w:p>
        </w:tc>
        <w:tc>
          <w:tcPr>
            <w:tcW w:w="851"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10,3</w:t>
            </w:r>
          </w:p>
        </w:tc>
        <w:tc>
          <w:tcPr>
            <w:tcW w:w="850"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2,2</w:t>
            </w:r>
          </w:p>
        </w:tc>
        <w:tc>
          <w:tcPr>
            <w:tcW w:w="851"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3,8</w:t>
            </w:r>
          </w:p>
        </w:tc>
      </w:tr>
      <w:tr w:rsidR="002B40EE" w:rsidRPr="009C1CB8"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2B40EE" w:rsidRPr="009C1CB8" w:rsidRDefault="002B40EE" w:rsidP="002B40EE">
            <w:pPr>
              <w:spacing w:after="0" w:line="240" w:lineRule="auto"/>
            </w:pPr>
            <w:r w:rsidRPr="009C1CB8">
              <w:t>R</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B40EE" w:rsidRPr="009C1CB8" w:rsidRDefault="002B40EE" w:rsidP="002B40EE">
            <w:pPr>
              <w:spacing w:after="0" w:line="240" w:lineRule="auto"/>
              <w:rPr>
                <w:rFonts w:eastAsia="Calibri" w:cstheme="minorHAnsi"/>
              </w:rPr>
            </w:pPr>
            <w:r w:rsidRPr="009C1CB8">
              <w:rPr>
                <w:rFonts w:eastAsia="Calibri" w:cstheme="minorHAnsi"/>
              </w:rPr>
              <w:t>Rádio Slovensko</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40EE" w:rsidRPr="000B6A3B" w:rsidRDefault="002B40EE" w:rsidP="002B40EE">
            <w:pPr>
              <w:spacing w:after="0" w:line="240" w:lineRule="auto"/>
              <w:jc w:val="center"/>
            </w:pPr>
            <w:r w:rsidRPr="000B6A3B">
              <w:t>35,8</w:t>
            </w:r>
          </w:p>
        </w:tc>
        <w:tc>
          <w:tcPr>
            <w:tcW w:w="850"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47,8</w:t>
            </w:r>
          </w:p>
        </w:tc>
        <w:tc>
          <w:tcPr>
            <w:tcW w:w="851"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10,6</w:t>
            </w:r>
          </w:p>
        </w:tc>
        <w:tc>
          <w:tcPr>
            <w:tcW w:w="850"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2,4</w:t>
            </w:r>
          </w:p>
        </w:tc>
        <w:tc>
          <w:tcPr>
            <w:tcW w:w="851"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3,4</w:t>
            </w:r>
          </w:p>
        </w:tc>
      </w:tr>
      <w:tr w:rsidR="002B40EE" w:rsidRPr="009C1CB8" w:rsidTr="009C1CB8">
        <w:trPr>
          <w:trHeight w:val="231"/>
        </w:trPr>
        <w:tc>
          <w:tcPr>
            <w:tcW w:w="426" w:type="dxa"/>
            <w:tcBorders>
              <w:top w:val="single" w:sz="4" w:space="0" w:color="auto"/>
              <w:left w:val="single" w:sz="4" w:space="0" w:color="auto"/>
              <w:bottom w:val="single" w:sz="4" w:space="0" w:color="auto"/>
              <w:right w:val="single" w:sz="4" w:space="0" w:color="auto"/>
            </w:tcBorders>
          </w:tcPr>
          <w:p w:rsidR="002B40EE" w:rsidRPr="009C1CB8" w:rsidRDefault="002B40EE" w:rsidP="002B40EE">
            <w:pPr>
              <w:spacing w:after="0" w:line="240" w:lineRule="auto"/>
            </w:pPr>
            <w:r w:rsidRPr="009C1CB8">
              <w:t>S</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B40EE" w:rsidRPr="009C1CB8" w:rsidRDefault="002B40EE" w:rsidP="002B40EE">
            <w:pPr>
              <w:spacing w:after="0" w:line="240" w:lineRule="auto"/>
              <w:rPr>
                <w:rFonts w:eastAsia="Calibri" w:cstheme="minorHAnsi"/>
              </w:rPr>
            </w:pPr>
            <w:r w:rsidRPr="009C1CB8">
              <w:rPr>
                <w:rFonts w:eastAsia="Calibri" w:cstheme="minorHAnsi"/>
              </w:rPr>
              <w:t>Rádio Expres</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2B40EE" w:rsidRPr="000B6A3B" w:rsidRDefault="002B40EE" w:rsidP="002B40EE">
            <w:pPr>
              <w:spacing w:after="0" w:line="240" w:lineRule="auto"/>
              <w:jc w:val="center"/>
            </w:pPr>
            <w:r w:rsidRPr="000B6A3B">
              <w:t>26,9</w:t>
            </w:r>
          </w:p>
        </w:tc>
        <w:tc>
          <w:tcPr>
            <w:tcW w:w="850"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48,0</w:t>
            </w:r>
          </w:p>
        </w:tc>
        <w:tc>
          <w:tcPr>
            <w:tcW w:w="851"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17,1</w:t>
            </w:r>
          </w:p>
        </w:tc>
        <w:tc>
          <w:tcPr>
            <w:tcW w:w="850" w:type="dxa"/>
            <w:tcBorders>
              <w:top w:val="single" w:sz="4" w:space="0" w:color="auto"/>
              <w:left w:val="single" w:sz="4" w:space="0" w:color="auto"/>
              <w:bottom w:val="single" w:sz="4" w:space="0" w:color="auto"/>
              <w:right w:val="single" w:sz="4" w:space="0" w:color="auto"/>
            </w:tcBorders>
          </w:tcPr>
          <w:p w:rsidR="002B40EE" w:rsidRPr="000B6A3B" w:rsidRDefault="002B40EE" w:rsidP="002B40EE">
            <w:pPr>
              <w:spacing w:after="0" w:line="240" w:lineRule="auto"/>
              <w:jc w:val="center"/>
            </w:pPr>
            <w:r w:rsidRPr="000B6A3B">
              <w:t>3,5</w:t>
            </w:r>
          </w:p>
        </w:tc>
        <w:tc>
          <w:tcPr>
            <w:tcW w:w="851" w:type="dxa"/>
            <w:tcBorders>
              <w:top w:val="single" w:sz="4" w:space="0" w:color="auto"/>
              <w:left w:val="single" w:sz="4" w:space="0" w:color="auto"/>
              <w:bottom w:val="single" w:sz="4" w:space="0" w:color="auto"/>
              <w:right w:val="single" w:sz="4" w:space="0" w:color="auto"/>
            </w:tcBorders>
          </w:tcPr>
          <w:p w:rsidR="002B40EE" w:rsidRDefault="002B40EE" w:rsidP="002B40EE">
            <w:pPr>
              <w:spacing w:after="0" w:line="240" w:lineRule="auto"/>
              <w:jc w:val="center"/>
            </w:pPr>
            <w:r w:rsidRPr="000B6A3B">
              <w:t>4,5</w:t>
            </w:r>
          </w:p>
        </w:tc>
      </w:tr>
    </w:tbl>
    <w:p w:rsidR="00134624" w:rsidRDefault="00134624" w:rsidP="001B4620">
      <w:pPr>
        <w:spacing w:after="0" w:line="240" w:lineRule="auto"/>
        <w:rPr>
          <w:rFonts w:eastAsia="Calibri" w:cstheme="minorHAnsi"/>
        </w:rPr>
      </w:pPr>
    </w:p>
    <w:p w:rsidR="0024014D" w:rsidRDefault="0024014D">
      <w:pPr>
        <w:rPr>
          <w:rFonts w:eastAsia="Calibri" w:cstheme="minorHAnsi"/>
        </w:rPr>
      </w:pPr>
      <w:r>
        <w:rPr>
          <w:rFonts w:eastAsia="Calibri" w:cstheme="minorHAnsi"/>
        </w:rPr>
        <w:br w:type="page"/>
      </w:r>
    </w:p>
    <w:p w:rsidR="002B40EE" w:rsidRDefault="002B40EE" w:rsidP="001B4620">
      <w:pPr>
        <w:spacing w:after="0" w:line="240" w:lineRule="auto"/>
        <w:rPr>
          <w:rFonts w:eastAsia="Calibri" w:cstheme="minorHAnsi"/>
        </w:rPr>
      </w:pPr>
      <w:r>
        <w:rPr>
          <w:rFonts w:eastAsia="Calibri" w:cstheme="minorHAnsi"/>
        </w:rPr>
        <w:lastRenderedPageBreak/>
        <w:t>celá vzorka</w:t>
      </w:r>
      <w:r w:rsidR="00FF2371">
        <w:rPr>
          <w:rFonts w:eastAsia="Calibri" w:cstheme="minorHAnsi"/>
        </w:rPr>
        <w:t>, N=1008</w:t>
      </w:r>
    </w:p>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394"/>
        <w:gridCol w:w="708"/>
        <w:gridCol w:w="709"/>
        <w:gridCol w:w="709"/>
        <w:gridCol w:w="709"/>
        <w:gridCol w:w="709"/>
        <w:gridCol w:w="709"/>
      </w:tblGrid>
      <w:tr w:rsidR="00343562" w:rsidRPr="009C1CB8" w:rsidTr="00343562">
        <w:trPr>
          <w:trHeight w:val="304"/>
        </w:trPr>
        <w:tc>
          <w:tcPr>
            <w:tcW w:w="426" w:type="dxa"/>
            <w:tcBorders>
              <w:top w:val="single" w:sz="4" w:space="0" w:color="auto"/>
              <w:left w:val="single" w:sz="4" w:space="0" w:color="auto"/>
              <w:bottom w:val="single" w:sz="4" w:space="0" w:color="auto"/>
              <w:right w:val="single" w:sz="4" w:space="0" w:color="auto"/>
            </w:tcBorders>
          </w:tcPr>
          <w:p w:rsidR="00343562" w:rsidRPr="009C1CB8" w:rsidRDefault="00343562" w:rsidP="00343562">
            <w:pPr>
              <w:spacing w:after="0" w:line="240" w:lineRule="auto"/>
            </w:pP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343562" w:rsidRPr="009C1CB8" w:rsidRDefault="00343562" w:rsidP="00343562">
            <w:pPr>
              <w:spacing w:after="0" w:line="240" w:lineRule="auto"/>
              <w:rPr>
                <w:rFonts w:eastAsia="Calibri" w:cstheme="minorHAnsi"/>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43562" w:rsidRPr="009C1CB8" w:rsidRDefault="00343562" w:rsidP="00343562">
            <w:pPr>
              <w:spacing w:after="0" w:line="240" w:lineRule="auto"/>
              <w:jc w:val="center"/>
            </w:pPr>
            <w:r w:rsidRPr="009C1CB8">
              <w:t>1</w:t>
            </w:r>
          </w:p>
        </w:tc>
        <w:tc>
          <w:tcPr>
            <w:tcW w:w="709" w:type="dxa"/>
            <w:tcBorders>
              <w:top w:val="single" w:sz="4" w:space="0" w:color="auto"/>
              <w:left w:val="single" w:sz="4" w:space="0" w:color="auto"/>
              <w:bottom w:val="single" w:sz="4" w:space="0" w:color="auto"/>
              <w:right w:val="single" w:sz="4" w:space="0" w:color="auto"/>
            </w:tcBorders>
          </w:tcPr>
          <w:p w:rsidR="00343562" w:rsidRPr="009C1CB8" w:rsidRDefault="00343562" w:rsidP="00343562">
            <w:pPr>
              <w:spacing w:after="0" w:line="240" w:lineRule="auto"/>
              <w:jc w:val="center"/>
            </w:pPr>
            <w:r w:rsidRPr="009C1CB8">
              <w:t>2</w:t>
            </w:r>
          </w:p>
        </w:tc>
        <w:tc>
          <w:tcPr>
            <w:tcW w:w="709" w:type="dxa"/>
            <w:tcBorders>
              <w:top w:val="single" w:sz="4" w:space="0" w:color="auto"/>
              <w:left w:val="single" w:sz="4" w:space="0" w:color="auto"/>
              <w:bottom w:val="single" w:sz="4" w:space="0" w:color="auto"/>
              <w:right w:val="single" w:sz="4" w:space="0" w:color="auto"/>
            </w:tcBorders>
          </w:tcPr>
          <w:p w:rsidR="00343562" w:rsidRPr="009C1CB8" w:rsidRDefault="00343562" w:rsidP="00343562">
            <w:pPr>
              <w:spacing w:after="0" w:line="240" w:lineRule="auto"/>
              <w:jc w:val="center"/>
            </w:pPr>
            <w:r w:rsidRPr="009C1CB8">
              <w:t>3</w:t>
            </w:r>
          </w:p>
        </w:tc>
        <w:tc>
          <w:tcPr>
            <w:tcW w:w="709" w:type="dxa"/>
            <w:tcBorders>
              <w:top w:val="single" w:sz="4" w:space="0" w:color="auto"/>
              <w:left w:val="single" w:sz="4" w:space="0" w:color="auto"/>
              <w:bottom w:val="single" w:sz="4" w:space="0" w:color="auto"/>
              <w:right w:val="single" w:sz="4" w:space="0" w:color="auto"/>
            </w:tcBorders>
          </w:tcPr>
          <w:p w:rsidR="00343562" w:rsidRPr="009C1CB8" w:rsidRDefault="00343562" w:rsidP="00343562">
            <w:pPr>
              <w:spacing w:after="0" w:line="240" w:lineRule="auto"/>
              <w:jc w:val="center"/>
            </w:pPr>
            <w:r w:rsidRPr="009C1CB8">
              <w:t>4</w:t>
            </w:r>
          </w:p>
        </w:tc>
        <w:tc>
          <w:tcPr>
            <w:tcW w:w="709" w:type="dxa"/>
            <w:tcBorders>
              <w:top w:val="single" w:sz="4" w:space="0" w:color="auto"/>
              <w:left w:val="single" w:sz="4" w:space="0" w:color="auto"/>
              <w:bottom w:val="single" w:sz="4" w:space="0" w:color="auto"/>
              <w:right w:val="single" w:sz="4" w:space="0" w:color="auto"/>
            </w:tcBorders>
          </w:tcPr>
          <w:p w:rsidR="00343562" w:rsidRPr="009C1CB8" w:rsidRDefault="00343562" w:rsidP="00343562">
            <w:pPr>
              <w:spacing w:after="0" w:line="240" w:lineRule="auto"/>
              <w:jc w:val="center"/>
            </w:pPr>
            <w:r w:rsidRPr="009C1CB8">
              <w:t>9</w:t>
            </w:r>
          </w:p>
        </w:tc>
        <w:tc>
          <w:tcPr>
            <w:tcW w:w="709" w:type="dxa"/>
            <w:tcBorders>
              <w:top w:val="single" w:sz="4" w:space="0" w:color="auto"/>
              <w:left w:val="single" w:sz="4" w:space="0" w:color="auto"/>
              <w:bottom w:val="single" w:sz="4" w:space="0" w:color="auto"/>
              <w:right w:val="single" w:sz="4" w:space="0" w:color="auto"/>
            </w:tcBorders>
          </w:tcPr>
          <w:p w:rsidR="00343562" w:rsidRPr="00FF2371" w:rsidRDefault="00343562" w:rsidP="00343562">
            <w:pPr>
              <w:spacing w:after="0" w:line="240" w:lineRule="auto"/>
              <w:jc w:val="center"/>
              <w:rPr>
                <w:sz w:val="12"/>
                <w:szCs w:val="12"/>
              </w:rPr>
            </w:pPr>
            <w:r w:rsidRPr="00FF2371">
              <w:rPr>
                <w:sz w:val="12"/>
                <w:szCs w:val="12"/>
              </w:rPr>
              <w:t>netýka sa</w:t>
            </w:r>
            <w:r w:rsidR="00FF2371" w:rsidRPr="00FF2371">
              <w:rPr>
                <w:sz w:val="12"/>
                <w:szCs w:val="12"/>
              </w:rPr>
              <w:t>, nepozná resp. nevedel sa vyjadriť</w:t>
            </w:r>
          </w:p>
        </w:tc>
      </w:tr>
      <w:tr w:rsidR="002B40EE" w:rsidRPr="009C1CB8" w:rsidTr="00343562">
        <w:trPr>
          <w:trHeight w:val="304"/>
        </w:trPr>
        <w:tc>
          <w:tcPr>
            <w:tcW w:w="426" w:type="dxa"/>
            <w:tcBorders>
              <w:top w:val="single" w:sz="4" w:space="0" w:color="auto"/>
              <w:left w:val="single" w:sz="4" w:space="0" w:color="auto"/>
              <w:bottom w:val="single" w:sz="4" w:space="0" w:color="auto"/>
              <w:right w:val="single" w:sz="4" w:space="0" w:color="auto"/>
            </w:tcBorders>
          </w:tcPr>
          <w:p w:rsidR="002B40EE" w:rsidRPr="009C1CB8" w:rsidRDefault="002B40EE" w:rsidP="002B40EE">
            <w:pPr>
              <w:spacing w:after="0" w:line="240" w:lineRule="auto"/>
            </w:pPr>
            <w:r w:rsidRPr="009C1CB8">
              <w:t>A</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B40EE" w:rsidRPr="009C1CB8" w:rsidRDefault="002B40EE" w:rsidP="002B40EE">
            <w:pPr>
              <w:spacing w:after="0" w:line="240" w:lineRule="auto"/>
              <w:rPr>
                <w:rFonts w:eastAsia="Calibri" w:cstheme="minorHAnsi"/>
              </w:rPr>
            </w:pPr>
            <w:r w:rsidRPr="009C1CB8">
              <w:rPr>
                <w:rFonts w:eastAsia="Calibri" w:cstheme="minorHAnsi"/>
              </w:rPr>
              <w:t xml:space="preserve">Nový čas/ cas.sk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B40EE" w:rsidRPr="00A23EFA" w:rsidRDefault="002B40EE" w:rsidP="002B40EE">
            <w:pPr>
              <w:spacing w:after="0" w:line="240" w:lineRule="auto"/>
              <w:jc w:val="center"/>
            </w:pPr>
            <w:r w:rsidRPr="00A23EFA">
              <w:t>12,2</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36,8</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27,6</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7,9</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7,1</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8,4</w:t>
            </w:r>
          </w:p>
        </w:tc>
      </w:tr>
      <w:tr w:rsidR="002B40EE" w:rsidRPr="009C1CB8" w:rsidTr="00343562">
        <w:trPr>
          <w:trHeight w:val="304"/>
        </w:trPr>
        <w:tc>
          <w:tcPr>
            <w:tcW w:w="426" w:type="dxa"/>
            <w:tcBorders>
              <w:top w:val="single" w:sz="4" w:space="0" w:color="auto"/>
              <w:left w:val="single" w:sz="4" w:space="0" w:color="auto"/>
              <w:bottom w:val="single" w:sz="4" w:space="0" w:color="auto"/>
              <w:right w:val="single" w:sz="4" w:space="0" w:color="auto"/>
            </w:tcBorders>
          </w:tcPr>
          <w:p w:rsidR="002B40EE" w:rsidRPr="009C1CB8" w:rsidRDefault="002B40EE" w:rsidP="002B40EE">
            <w:pPr>
              <w:spacing w:after="0" w:line="240" w:lineRule="auto"/>
            </w:pPr>
            <w:r w:rsidRPr="009C1CB8">
              <w:t>B</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B40EE" w:rsidRPr="009C1CB8" w:rsidRDefault="002B40EE" w:rsidP="002B40EE">
            <w:pPr>
              <w:spacing w:after="0" w:line="240" w:lineRule="auto"/>
              <w:rPr>
                <w:rFonts w:eastAsia="Calibri" w:cstheme="minorHAnsi"/>
              </w:rPr>
            </w:pPr>
            <w:r w:rsidRPr="009C1CB8">
              <w:rPr>
                <w:rFonts w:eastAsia="Calibri" w:cstheme="minorHAnsi"/>
              </w:rPr>
              <w:t xml:space="preserve">Plus jeden deň/ pluska.sk </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B40EE" w:rsidRPr="00A23EFA" w:rsidRDefault="002B40EE" w:rsidP="002B40EE">
            <w:pPr>
              <w:spacing w:after="0" w:line="240" w:lineRule="auto"/>
              <w:jc w:val="center"/>
            </w:pPr>
            <w:r w:rsidRPr="00A23EFA">
              <w:t>10,2</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36,1</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26,7</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6,9</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7,5</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12,7</w:t>
            </w:r>
          </w:p>
        </w:tc>
      </w:tr>
      <w:tr w:rsidR="002B40EE" w:rsidRPr="009C1CB8" w:rsidTr="00343562">
        <w:trPr>
          <w:trHeight w:val="304"/>
        </w:trPr>
        <w:tc>
          <w:tcPr>
            <w:tcW w:w="426" w:type="dxa"/>
          </w:tcPr>
          <w:p w:rsidR="002B40EE" w:rsidRPr="009C1CB8" w:rsidRDefault="002B40EE" w:rsidP="002B40EE">
            <w:pPr>
              <w:spacing w:after="0" w:line="240" w:lineRule="auto"/>
            </w:pPr>
            <w:r w:rsidRPr="009C1CB8">
              <w:t>C</w:t>
            </w:r>
          </w:p>
        </w:tc>
        <w:tc>
          <w:tcPr>
            <w:tcW w:w="4394" w:type="dxa"/>
            <w:shd w:val="clear" w:color="auto" w:fill="auto"/>
          </w:tcPr>
          <w:p w:rsidR="002B40EE" w:rsidRPr="009C1CB8" w:rsidRDefault="002B40EE" w:rsidP="002B40EE">
            <w:pPr>
              <w:spacing w:after="0" w:line="240" w:lineRule="auto"/>
              <w:rPr>
                <w:rFonts w:eastAsia="Calibri" w:cstheme="minorHAnsi"/>
              </w:rPr>
            </w:pPr>
            <w:r w:rsidRPr="009C1CB8">
              <w:rPr>
                <w:rFonts w:eastAsia="Calibri" w:cstheme="minorHAnsi"/>
              </w:rPr>
              <w:t xml:space="preserve">SME/ sme.sk </w:t>
            </w:r>
          </w:p>
        </w:tc>
        <w:tc>
          <w:tcPr>
            <w:tcW w:w="708" w:type="dxa"/>
            <w:shd w:val="clear" w:color="auto" w:fill="auto"/>
          </w:tcPr>
          <w:p w:rsidR="002B40EE" w:rsidRPr="00A23EFA" w:rsidRDefault="002B40EE" w:rsidP="002B40EE">
            <w:pPr>
              <w:spacing w:after="0" w:line="240" w:lineRule="auto"/>
              <w:jc w:val="center"/>
            </w:pPr>
            <w:r w:rsidRPr="00A23EFA">
              <w:t>13,6</w:t>
            </w:r>
          </w:p>
        </w:tc>
        <w:tc>
          <w:tcPr>
            <w:tcW w:w="709" w:type="dxa"/>
          </w:tcPr>
          <w:p w:rsidR="002B40EE" w:rsidRPr="00A23EFA" w:rsidRDefault="002B40EE" w:rsidP="002B40EE">
            <w:pPr>
              <w:spacing w:after="0" w:line="240" w:lineRule="auto"/>
              <w:jc w:val="center"/>
            </w:pPr>
            <w:r w:rsidRPr="00A23EFA">
              <w:t>38,7</w:t>
            </w:r>
          </w:p>
        </w:tc>
        <w:tc>
          <w:tcPr>
            <w:tcW w:w="709" w:type="dxa"/>
          </w:tcPr>
          <w:p w:rsidR="002B40EE" w:rsidRPr="00A23EFA" w:rsidRDefault="002B40EE" w:rsidP="002B40EE">
            <w:pPr>
              <w:spacing w:after="0" w:line="240" w:lineRule="auto"/>
              <w:jc w:val="center"/>
            </w:pPr>
            <w:r w:rsidRPr="00A23EFA">
              <w:t>21,0</w:t>
            </w:r>
          </w:p>
        </w:tc>
        <w:tc>
          <w:tcPr>
            <w:tcW w:w="709" w:type="dxa"/>
          </w:tcPr>
          <w:p w:rsidR="002B40EE" w:rsidRPr="00A23EFA" w:rsidRDefault="002B40EE" w:rsidP="002B40EE">
            <w:pPr>
              <w:spacing w:after="0" w:line="240" w:lineRule="auto"/>
              <w:jc w:val="center"/>
            </w:pPr>
            <w:r w:rsidRPr="00A23EFA">
              <w:t>5,8</w:t>
            </w:r>
          </w:p>
        </w:tc>
        <w:tc>
          <w:tcPr>
            <w:tcW w:w="709" w:type="dxa"/>
          </w:tcPr>
          <w:p w:rsidR="002B40EE" w:rsidRPr="00A23EFA" w:rsidRDefault="002B40EE" w:rsidP="002B40EE">
            <w:pPr>
              <w:spacing w:after="0" w:line="240" w:lineRule="auto"/>
              <w:jc w:val="center"/>
            </w:pPr>
            <w:r w:rsidRPr="00A23EFA">
              <w:t>8,2</w:t>
            </w:r>
          </w:p>
        </w:tc>
        <w:tc>
          <w:tcPr>
            <w:tcW w:w="709" w:type="dxa"/>
          </w:tcPr>
          <w:p w:rsidR="002B40EE" w:rsidRPr="00A23EFA" w:rsidRDefault="002B40EE" w:rsidP="002B40EE">
            <w:pPr>
              <w:spacing w:after="0" w:line="240" w:lineRule="auto"/>
              <w:jc w:val="center"/>
            </w:pPr>
            <w:r w:rsidRPr="00A23EFA">
              <w:t>12,7</w:t>
            </w:r>
          </w:p>
        </w:tc>
      </w:tr>
      <w:tr w:rsidR="002B40EE" w:rsidRPr="009C1CB8" w:rsidTr="00343562">
        <w:trPr>
          <w:trHeight w:val="304"/>
        </w:trPr>
        <w:tc>
          <w:tcPr>
            <w:tcW w:w="426" w:type="dxa"/>
            <w:tcBorders>
              <w:top w:val="single" w:sz="4" w:space="0" w:color="auto"/>
              <w:left w:val="single" w:sz="4" w:space="0" w:color="auto"/>
              <w:bottom w:val="single" w:sz="4" w:space="0" w:color="auto"/>
              <w:right w:val="single" w:sz="4" w:space="0" w:color="auto"/>
            </w:tcBorders>
          </w:tcPr>
          <w:p w:rsidR="002B40EE" w:rsidRPr="009C1CB8" w:rsidRDefault="002B40EE" w:rsidP="002B40EE">
            <w:pPr>
              <w:spacing w:after="0" w:line="240" w:lineRule="auto"/>
            </w:pPr>
            <w:r w:rsidRPr="009C1CB8">
              <w:t>D</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B40EE" w:rsidRPr="009C1CB8" w:rsidRDefault="002B40EE" w:rsidP="002B40EE">
            <w:pPr>
              <w:spacing w:after="0" w:line="240" w:lineRule="auto"/>
              <w:rPr>
                <w:rFonts w:eastAsia="Calibri" w:cstheme="minorHAnsi"/>
              </w:rPr>
            </w:pPr>
            <w:r w:rsidRPr="009C1CB8">
              <w:rPr>
                <w:rFonts w:eastAsia="Calibri" w:cstheme="minorHAnsi"/>
              </w:rPr>
              <w:t>Pravda/ pravda.sk</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B40EE" w:rsidRPr="00A23EFA" w:rsidRDefault="002B40EE" w:rsidP="002B40EE">
            <w:pPr>
              <w:spacing w:after="0" w:line="240" w:lineRule="auto"/>
              <w:jc w:val="center"/>
            </w:pPr>
            <w:r w:rsidRPr="00A23EFA">
              <w:t>15,2</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47,2</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17,5</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3,6</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6,8</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9,7</w:t>
            </w:r>
          </w:p>
        </w:tc>
      </w:tr>
      <w:tr w:rsidR="002B40EE" w:rsidRPr="009C1CB8" w:rsidTr="00343562">
        <w:trPr>
          <w:trHeight w:val="304"/>
        </w:trPr>
        <w:tc>
          <w:tcPr>
            <w:tcW w:w="426" w:type="dxa"/>
          </w:tcPr>
          <w:p w:rsidR="002B40EE" w:rsidRPr="009C1CB8" w:rsidRDefault="002B40EE" w:rsidP="002B40EE">
            <w:pPr>
              <w:spacing w:after="0" w:line="240" w:lineRule="auto"/>
            </w:pPr>
            <w:r w:rsidRPr="009C1CB8">
              <w:t>E</w:t>
            </w:r>
          </w:p>
        </w:tc>
        <w:tc>
          <w:tcPr>
            <w:tcW w:w="4394" w:type="dxa"/>
            <w:shd w:val="clear" w:color="auto" w:fill="auto"/>
          </w:tcPr>
          <w:p w:rsidR="002B40EE" w:rsidRPr="009C1CB8" w:rsidRDefault="002B40EE" w:rsidP="002B40EE">
            <w:pPr>
              <w:spacing w:after="0" w:line="240" w:lineRule="auto"/>
              <w:rPr>
                <w:rFonts w:eastAsia="Calibri" w:cstheme="minorHAnsi"/>
              </w:rPr>
            </w:pPr>
            <w:r w:rsidRPr="009C1CB8">
              <w:rPr>
                <w:rFonts w:eastAsia="Calibri" w:cstheme="minorHAnsi"/>
              </w:rPr>
              <w:t>Denník N/ dennikn.sk</w:t>
            </w:r>
          </w:p>
        </w:tc>
        <w:tc>
          <w:tcPr>
            <w:tcW w:w="708" w:type="dxa"/>
            <w:shd w:val="clear" w:color="auto" w:fill="auto"/>
          </w:tcPr>
          <w:p w:rsidR="002B40EE" w:rsidRPr="00A23EFA" w:rsidRDefault="002B40EE" w:rsidP="002B40EE">
            <w:pPr>
              <w:spacing w:after="0" w:line="240" w:lineRule="auto"/>
              <w:jc w:val="center"/>
            </w:pPr>
            <w:r w:rsidRPr="00A23EFA">
              <w:t>9,3</w:t>
            </w:r>
          </w:p>
        </w:tc>
        <w:tc>
          <w:tcPr>
            <w:tcW w:w="709" w:type="dxa"/>
          </w:tcPr>
          <w:p w:rsidR="002B40EE" w:rsidRPr="00A23EFA" w:rsidRDefault="002B40EE" w:rsidP="002B40EE">
            <w:pPr>
              <w:spacing w:after="0" w:line="240" w:lineRule="auto"/>
              <w:jc w:val="center"/>
            </w:pPr>
            <w:r w:rsidRPr="00A23EFA">
              <w:t>30,7</w:t>
            </w:r>
          </w:p>
        </w:tc>
        <w:tc>
          <w:tcPr>
            <w:tcW w:w="709" w:type="dxa"/>
          </w:tcPr>
          <w:p w:rsidR="002B40EE" w:rsidRPr="00A23EFA" w:rsidRDefault="002B40EE" w:rsidP="002B40EE">
            <w:pPr>
              <w:spacing w:after="0" w:line="240" w:lineRule="auto"/>
              <w:jc w:val="center"/>
            </w:pPr>
            <w:r w:rsidRPr="00A23EFA">
              <w:t>19,7</w:t>
            </w:r>
          </w:p>
        </w:tc>
        <w:tc>
          <w:tcPr>
            <w:tcW w:w="709" w:type="dxa"/>
          </w:tcPr>
          <w:p w:rsidR="002B40EE" w:rsidRPr="00A23EFA" w:rsidRDefault="002B40EE" w:rsidP="002B40EE">
            <w:pPr>
              <w:spacing w:after="0" w:line="240" w:lineRule="auto"/>
              <w:jc w:val="center"/>
            </w:pPr>
            <w:r w:rsidRPr="00A23EFA">
              <w:t>6,9</w:t>
            </w:r>
          </w:p>
        </w:tc>
        <w:tc>
          <w:tcPr>
            <w:tcW w:w="709" w:type="dxa"/>
          </w:tcPr>
          <w:p w:rsidR="002B40EE" w:rsidRPr="00A23EFA" w:rsidRDefault="002B40EE" w:rsidP="002B40EE">
            <w:pPr>
              <w:spacing w:after="0" w:line="240" w:lineRule="auto"/>
              <w:jc w:val="center"/>
            </w:pPr>
            <w:r w:rsidRPr="00A23EFA">
              <w:t>8,6</w:t>
            </w:r>
          </w:p>
        </w:tc>
        <w:tc>
          <w:tcPr>
            <w:tcW w:w="709" w:type="dxa"/>
          </w:tcPr>
          <w:p w:rsidR="002B40EE" w:rsidRPr="00A23EFA" w:rsidRDefault="002B40EE" w:rsidP="002B40EE">
            <w:pPr>
              <w:spacing w:after="0" w:line="240" w:lineRule="auto"/>
              <w:jc w:val="center"/>
            </w:pPr>
            <w:r w:rsidRPr="00A23EFA">
              <w:t>24,7</w:t>
            </w:r>
          </w:p>
        </w:tc>
      </w:tr>
      <w:tr w:rsidR="002B40EE" w:rsidRPr="009C1CB8" w:rsidTr="00343562">
        <w:trPr>
          <w:trHeight w:val="231"/>
        </w:trPr>
        <w:tc>
          <w:tcPr>
            <w:tcW w:w="426" w:type="dxa"/>
            <w:tcBorders>
              <w:top w:val="single" w:sz="4" w:space="0" w:color="auto"/>
              <w:left w:val="single" w:sz="4" w:space="0" w:color="auto"/>
              <w:bottom w:val="single" w:sz="4" w:space="0" w:color="auto"/>
              <w:right w:val="single" w:sz="4" w:space="0" w:color="auto"/>
            </w:tcBorders>
          </w:tcPr>
          <w:p w:rsidR="002B40EE" w:rsidRPr="009C1CB8" w:rsidRDefault="002B40EE" w:rsidP="002B40EE">
            <w:pPr>
              <w:spacing w:after="0" w:line="240" w:lineRule="auto"/>
            </w:pPr>
            <w:r w:rsidRPr="009C1CB8">
              <w:t>F</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B40EE" w:rsidRPr="009C1CB8" w:rsidRDefault="002B40EE" w:rsidP="002B40EE">
            <w:pPr>
              <w:spacing w:after="0" w:line="240" w:lineRule="auto"/>
              <w:rPr>
                <w:rFonts w:eastAsia="Calibri" w:cstheme="minorHAnsi"/>
              </w:rPr>
            </w:pPr>
            <w:r w:rsidRPr="009C1CB8">
              <w:rPr>
                <w:rFonts w:eastAsia="Calibri" w:cstheme="minorHAnsi"/>
              </w:rPr>
              <w:t>Hospodárske noviny/ hospodarskenoviny.sk</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B40EE" w:rsidRPr="00A23EFA" w:rsidRDefault="002B40EE" w:rsidP="002B40EE">
            <w:pPr>
              <w:spacing w:after="0" w:line="240" w:lineRule="auto"/>
              <w:jc w:val="center"/>
            </w:pPr>
            <w:r w:rsidRPr="00A23EFA">
              <w:t>13,1</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43,4</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14,5</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3,0</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9,8</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16,2</w:t>
            </w:r>
          </w:p>
        </w:tc>
      </w:tr>
      <w:tr w:rsidR="002B40EE" w:rsidRPr="009C1CB8" w:rsidTr="00343562">
        <w:trPr>
          <w:trHeight w:val="231"/>
        </w:trPr>
        <w:tc>
          <w:tcPr>
            <w:tcW w:w="426" w:type="dxa"/>
            <w:tcBorders>
              <w:top w:val="single" w:sz="4" w:space="0" w:color="auto"/>
              <w:left w:val="single" w:sz="4" w:space="0" w:color="auto"/>
              <w:bottom w:val="single" w:sz="4" w:space="0" w:color="auto"/>
              <w:right w:val="single" w:sz="4" w:space="0" w:color="auto"/>
            </w:tcBorders>
          </w:tcPr>
          <w:p w:rsidR="002B40EE" w:rsidRPr="009C1CB8" w:rsidRDefault="002B40EE" w:rsidP="002B40EE">
            <w:pPr>
              <w:spacing w:after="0" w:line="240" w:lineRule="auto"/>
            </w:pPr>
            <w:r w:rsidRPr="009C1CB8">
              <w:t>G</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B40EE" w:rsidRPr="009C1CB8" w:rsidRDefault="002B40EE" w:rsidP="002B40EE">
            <w:pPr>
              <w:spacing w:after="0" w:line="240" w:lineRule="auto"/>
              <w:rPr>
                <w:rFonts w:eastAsia="Calibri" w:cstheme="minorHAnsi"/>
              </w:rPr>
            </w:pPr>
            <w:r w:rsidRPr="009C1CB8">
              <w:rPr>
                <w:rFonts w:eastAsia="Calibri" w:cstheme="minorHAnsi"/>
              </w:rPr>
              <w:t>webový portál hlavnespravy.sk</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B40EE" w:rsidRPr="00A23EFA" w:rsidRDefault="002B40EE" w:rsidP="002B40EE">
            <w:pPr>
              <w:spacing w:after="0" w:line="240" w:lineRule="auto"/>
              <w:jc w:val="center"/>
            </w:pPr>
            <w:r w:rsidRPr="00A23EFA">
              <w:t>7,7</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30,3</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15,2</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5,1</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8,1</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33,7</w:t>
            </w:r>
          </w:p>
        </w:tc>
      </w:tr>
      <w:tr w:rsidR="002B40EE" w:rsidRPr="009C1CB8" w:rsidTr="00343562">
        <w:trPr>
          <w:trHeight w:val="231"/>
        </w:trPr>
        <w:tc>
          <w:tcPr>
            <w:tcW w:w="426" w:type="dxa"/>
            <w:tcBorders>
              <w:top w:val="single" w:sz="4" w:space="0" w:color="auto"/>
              <w:left w:val="single" w:sz="4" w:space="0" w:color="auto"/>
              <w:bottom w:val="single" w:sz="4" w:space="0" w:color="auto"/>
              <w:right w:val="single" w:sz="4" w:space="0" w:color="auto"/>
            </w:tcBorders>
          </w:tcPr>
          <w:p w:rsidR="002B40EE" w:rsidRPr="009C1CB8" w:rsidRDefault="002B40EE" w:rsidP="002B40EE">
            <w:pPr>
              <w:spacing w:after="0" w:line="240" w:lineRule="auto"/>
            </w:pPr>
            <w:r w:rsidRPr="009C1CB8">
              <w:t>H</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B40EE" w:rsidRPr="009C1CB8" w:rsidRDefault="002B40EE" w:rsidP="002B40EE">
            <w:pPr>
              <w:spacing w:after="0" w:line="240" w:lineRule="auto"/>
              <w:rPr>
                <w:rFonts w:eastAsia="Calibri" w:cstheme="minorHAnsi"/>
              </w:rPr>
            </w:pPr>
            <w:r w:rsidRPr="009C1CB8">
              <w:rPr>
                <w:rFonts w:eastAsia="Calibri" w:cstheme="minorHAnsi"/>
              </w:rPr>
              <w:t>Zem a vek/ zemavek.sk</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B40EE" w:rsidRPr="00A23EFA" w:rsidRDefault="002B40EE" w:rsidP="002B40EE">
            <w:pPr>
              <w:spacing w:after="0" w:line="240" w:lineRule="auto"/>
              <w:jc w:val="center"/>
            </w:pPr>
            <w:r w:rsidRPr="00A23EFA">
              <w:t>5,8</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19,6</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13,1</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4,4</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7,8</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49,3</w:t>
            </w:r>
          </w:p>
        </w:tc>
      </w:tr>
      <w:tr w:rsidR="002B40EE" w:rsidRPr="009C1CB8" w:rsidTr="00343562">
        <w:trPr>
          <w:trHeight w:val="231"/>
        </w:trPr>
        <w:tc>
          <w:tcPr>
            <w:tcW w:w="426" w:type="dxa"/>
            <w:tcBorders>
              <w:top w:val="single" w:sz="4" w:space="0" w:color="auto"/>
              <w:left w:val="single" w:sz="4" w:space="0" w:color="auto"/>
              <w:bottom w:val="single" w:sz="4" w:space="0" w:color="auto"/>
              <w:right w:val="single" w:sz="4" w:space="0" w:color="auto"/>
            </w:tcBorders>
          </w:tcPr>
          <w:p w:rsidR="002B40EE" w:rsidRPr="009C1CB8" w:rsidRDefault="002B40EE" w:rsidP="002B40EE">
            <w:pPr>
              <w:spacing w:after="0" w:line="240" w:lineRule="auto"/>
            </w:pPr>
            <w:r w:rsidRPr="009C1CB8">
              <w:t>I</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B40EE" w:rsidRPr="009C1CB8" w:rsidRDefault="002B40EE" w:rsidP="002B40EE">
            <w:pPr>
              <w:spacing w:after="0" w:line="240" w:lineRule="auto"/>
              <w:rPr>
                <w:rFonts w:eastAsia="Calibri" w:cstheme="minorHAnsi"/>
              </w:rPr>
            </w:pPr>
            <w:r w:rsidRPr="009C1CB8">
              <w:rPr>
                <w:rFonts w:eastAsia="Calibri" w:cstheme="minorHAnsi"/>
              </w:rPr>
              <w:t>webový portál slobodnyvysielac.sk</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B40EE" w:rsidRPr="00A23EFA" w:rsidRDefault="002B40EE" w:rsidP="002B40EE">
            <w:pPr>
              <w:spacing w:after="0" w:line="240" w:lineRule="auto"/>
              <w:jc w:val="center"/>
            </w:pPr>
            <w:r w:rsidRPr="00A23EFA">
              <w:t>4,5</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20,9</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16,7</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4,0</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9,1</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44,8</w:t>
            </w:r>
          </w:p>
        </w:tc>
      </w:tr>
      <w:tr w:rsidR="002B40EE" w:rsidRPr="009C1CB8" w:rsidTr="00343562">
        <w:trPr>
          <w:trHeight w:val="231"/>
        </w:trPr>
        <w:tc>
          <w:tcPr>
            <w:tcW w:w="426" w:type="dxa"/>
            <w:tcBorders>
              <w:top w:val="single" w:sz="4" w:space="0" w:color="auto"/>
              <w:left w:val="single" w:sz="4" w:space="0" w:color="auto"/>
              <w:bottom w:val="single" w:sz="4" w:space="0" w:color="auto"/>
              <w:right w:val="single" w:sz="4" w:space="0" w:color="auto"/>
            </w:tcBorders>
          </w:tcPr>
          <w:p w:rsidR="002B40EE" w:rsidRPr="009C1CB8" w:rsidRDefault="002B40EE" w:rsidP="002B40EE">
            <w:pPr>
              <w:spacing w:after="0" w:line="240" w:lineRule="auto"/>
            </w:pPr>
            <w:r w:rsidRPr="009C1CB8">
              <w:t>J</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B40EE" w:rsidRPr="009C1CB8" w:rsidRDefault="002B40EE" w:rsidP="002B40EE">
            <w:pPr>
              <w:spacing w:after="0" w:line="240" w:lineRule="auto"/>
              <w:rPr>
                <w:rFonts w:eastAsia="Calibri" w:cstheme="minorHAnsi"/>
              </w:rPr>
            </w:pPr>
            <w:r w:rsidRPr="009C1CB8">
              <w:rPr>
                <w:rFonts w:eastAsia="Calibri" w:cstheme="minorHAnsi"/>
              </w:rPr>
              <w:t>webový portál infovojna.sk</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B40EE" w:rsidRPr="00A23EFA" w:rsidRDefault="002B40EE" w:rsidP="002B40EE">
            <w:pPr>
              <w:spacing w:after="0" w:line="240" w:lineRule="auto"/>
              <w:jc w:val="center"/>
            </w:pPr>
            <w:r w:rsidRPr="00A23EFA">
              <w:t>3,3</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16,3</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14,2</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4,1</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6,4</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55,7</w:t>
            </w:r>
          </w:p>
        </w:tc>
      </w:tr>
      <w:tr w:rsidR="002B40EE" w:rsidRPr="009C1CB8" w:rsidTr="00343562">
        <w:trPr>
          <w:trHeight w:val="231"/>
        </w:trPr>
        <w:tc>
          <w:tcPr>
            <w:tcW w:w="426" w:type="dxa"/>
            <w:tcBorders>
              <w:top w:val="single" w:sz="4" w:space="0" w:color="auto"/>
              <w:left w:val="single" w:sz="4" w:space="0" w:color="auto"/>
              <w:bottom w:val="single" w:sz="4" w:space="0" w:color="auto"/>
              <w:right w:val="single" w:sz="4" w:space="0" w:color="auto"/>
            </w:tcBorders>
          </w:tcPr>
          <w:p w:rsidR="002B40EE" w:rsidRPr="009C1CB8" w:rsidRDefault="002B40EE" w:rsidP="002B40EE">
            <w:pPr>
              <w:spacing w:after="0" w:line="240" w:lineRule="auto"/>
            </w:pPr>
            <w:r w:rsidRPr="009C1CB8">
              <w:t>K</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B40EE" w:rsidRPr="009C1CB8" w:rsidRDefault="002B40EE" w:rsidP="002B40EE">
            <w:pPr>
              <w:spacing w:after="0" w:line="240" w:lineRule="auto"/>
              <w:rPr>
                <w:rFonts w:eastAsia="Calibri" w:cstheme="minorHAnsi"/>
              </w:rPr>
            </w:pPr>
            <w:r w:rsidRPr="009C1CB8">
              <w:rPr>
                <w:rFonts w:eastAsia="Calibri" w:cstheme="minorHAnsi"/>
              </w:rPr>
              <w:t>webový portál aktuality.sk</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B40EE" w:rsidRPr="00A23EFA" w:rsidRDefault="002B40EE" w:rsidP="002B40EE">
            <w:pPr>
              <w:spacing w:after="0" w:line="240" w:lineRule="auto"/>
              <w:jc w:val="center"/>
            </w:pPr>
            <w:r w:rsidRPr="00A23EFA">
              <w:t>13,9</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35,5</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15,6</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3,6</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7,2</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24,1</w:t>
            </w:r>
          </w:p>
        </w:tc>
      </w:tr>
      <w:tr w:rsidR="002B40EE" w:rsidRPr="009C1CB8" w:rsidTr="00343562">
        <w:trPr>
          <w:trHeight w:val="231"/>
        </w:trPr>
        <w:tc>
          <w:tcPr>
            <w:tcW w:w="426" w:type="dxa"/>
            <w:tcBorders>
              <w:top w:val="single" w:sz="4" w:space="0" w:color="auto"/>
              <w:left w:val="single" w:sz="4" w:space="0" w:color="auto"/>
              <w:bottom w:val="single" w:sz="4" w:space="0" w:color="auto"/>
              <w:right w:val="single" w:sz="4" w:space="0" w:color="auto"/>
            </w:tcBorders>
          </w:tcPr>
          <w:p w:rsidR="002B40EE" w:rsidRPr="009C1CB8" w:rsidRDefault="002B40EE" w:rsidP="002B40EE">
            <w:pPr>
              <w:spacing w:after="0" w:line="240" w:lineRule="auto"/>
            </w:pPr>
            <w:r w:rsidRPr="009C1CB8">
              <w:t>L</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B40EE" w:rsidRPr="009C1CB8" w:rsidRDefault="002B40EE" w:rsidP="002B40EE">
            <w:pPr>
              <w:spacing w:after="0" w:line="240" w:lineRule="auto"/>
              <w:rPr>
                <w:rFonts w:eastAsia="Calibri" w:cstheme="minorHAnsi"/>
              </w:rPr>
            </w:pPr>
            <w:r w:rsidRPr="009C1CB8">
              <w:rPr>
                <w:rFonts w:eastAsia="Calibri" w:cstheme="minorHAnsi"/>
              </w:rPr>
              <w:t>webový portál topky.sk</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B40EE" w:rsidRPr="00A23EFA" w:rsidRDefault="002B40EE" w:rsidP="002B40EE">
            <w:pPr>
              <w:spacing w:after="0" w:line="240" w:lineRule="auto"/>
              <w:jc w:val="center"/>
            </w:pPr>
            <w:r w:rsidRPr="00A23EFA">
              <w:t>10,5</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31,7</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20,6</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7,2</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6,9</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23,2</w:t>
            </w:r>
          </w:p>
        </w:tc>
      </w:tr>
      <w:tr w:rsidR="002B40EE" w:rsidRPr="009C1CB8" w:rsidTr="00343562">
        <w:trPr>
          <w:trHeight w:val="231"/>
        </w:trPr>
        <w:tc>
          <w:tcPr>
            <w:tcW w:w="426" w:type="dxa"/>
            <w:tcBorders>
              <w:top w:val="single" w:sz="4" w:space="0" w:color="auto"/>
              <w:left w:val="single" w:sz="4" w:space="0" w:color="auto"/>
              <w:bottom w:val="single" w:sz="4" w:space="0" w:color="auto"/>
              <w:right w:val="single" w:sz="4" w:space="0" w:color="auto"/>
            </w:tcBorders>
          </w:tcPr>
          <w:p w:rsidR="002B40EE" w:rsidRPr="009C1CB8" w:rsidRDefault="002B40EE" w:rsidP="002B40EE">
            <w:pPr>
              <w:spacing w:after="0" w:line="240" w:lineRule="auto"/>
            </w:pPr>
            <w:r w:rsidRPr="009C1CB8">
              <w:t>M</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B40EE" w:rsidRPr="009C1CB8" w:rsidRDefault="002B40EE" w:rsidP="002B40EE">
            <w:pPr>
              <w:spacing w:after="0" w:line="240" w:lineRule="auto"/>
              <w:rPr>
                <w:rFonts w:eastAsia="Calibri" w:cstheme="minorHAnsi"/>
              </w:rPr>
            </w:pPr>
            <w:r w:rsidRPr="009C1CB8">
              <w:rPr>
                <w:rFonts w:eastAsia="Calibri" w:cstheme="minorHAnsi"/>
              </w:rPr>
              <w:t>verejnoprávnu televíziu Jednotka alebo Dvojka</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B40EE" w:rsidRPr="00A23EFA" w:rsidRDefault="002B40EE" w:rsidP="002B40EE">
            <w:pPr>
              <w:spacing w:after="0" w:line="240" w:lineRule="auto"/>
              <w:jc w:val="center"/>
            </w:pPr>
            <w:r w:rsidRPr="00A23EFA">
              <w:t>36,4</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44,0</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11,8</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1,8</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3,7</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2,3</w:t>
            </w:r>
          </w:p>
        </w:tc>
      </w:tr>
      <w:tr w:rsidR="002B40EE" w:rsidRPr="009C1CB8" w:rsidTr="00343562">
        <w:trPr>
          <w:trHeight w:val="231"/>
        </w:trPr>
        <w:tc>
          <w:tcPr>
            <w:tcW w:w="426" w:type="dxa"/>
            <w:tcBorders>
              <w:top w:val="single" w:sz="4" w:space="0" w:color="auto"/>
              <w:left w:val="single" w:sz="4" w:space="0" w:color="auto"/>
              <w:bottom w:val="single" w:sz="4" w:space="0" w:color="auto"/>
              <w:right w:val="single" w:sz="4" w:space="0" w:color="auto"/>
            </w:tcBorders>
          </w:tcPr>
          <w:p w:rsidR="002B40EE" w:rsidRPr="009C1CB8" w:rsidRDefault="002B40EE" w:rsidP="002B40EE">
            <w:pPr>
              <w:spacing w:after="0" w:line="240" w:lineRule="auto"/>
            </w:pPr>
            <w:r w:rsidRPr="009C1CB8">
              <w:t>N</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B40EE" w:rsidRPr="009C1CB8" w:rsidRDefault="002B40EE" w:rsidP="002B40EE">
            <w:pPr>
              <w:spacing w:after="0" w:line="240" w:lineRule="auto"/>
              <w:rPr>
                <w:rFonts w:eastAsia="Calibri" w:cstheme="minorHAnsi"/>
              </w:rPr>
            </w:pPr>
            <w:r w:rsidRPr="009C1CB8">
              <w:rPr>
                <w:rFonts w:eastAsia="Calibri" w:cstheme="minorHAnsi"/>
              </w:rPr>
              <w:t>Televízia Markíza</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B40EE" w:rsidRPr="00A23EFA" w:rsidRDefault="002B40EE" w:rsidP="002B40EE">
            <w:pPr>
              <w:spacing w:after="0" w:line="240" w:lineRule="auto"/>
              <w:jc w:val="center"/>
            </w:pPr>
            <w:r w:rsidRPr="00A23EFA">
              <w:t>30,5</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47,0</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15,9</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2,5</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3,1</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1,0</w:t>
            </w:r>
          </w:p>
        </w:tc>
      </w:tr>
      <w:tr w:rsidR="002B40EE" w:rsidRPr="009C1CB8" w:rsidTr="00343562">
        <w:trPr>
          <w:trHeight w:val="231"/>
        </w:trPr>
        <w:tc>
          <w:tcPr>
            <w:tcW w:w="426" w:type="dxa"/>
            <w:tcBorders>
              <w:top w:val="single" w:sz="4" w:space="0" w:color="auto"/>
              <w:left w:val="single" w:sz="4" w:space="0" w:color="auto"/>
              <w:bottom w:val="single" w:sz="4" w:space="0" w:color="auto"/>
              <w:right w:val="single" w:sz="4" w:space="0" w:color="auto"/>
            </w:tcBorders>
          </w:tcPr>
          <w:p w:rsidR="002B40EE" w:rsidRPr="009C1CB8" w:rsidRDefault="002B40EE" w:rsidP="002B40EE">
            <w:pPr>
              <w:spacing w:after="0" w:line="240" w:lineRule="auto"/>
            </w:pPr>
            <w:r w:rsidRPr="009C1CB8">
              <w:t>O</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B40EE" w:rsidRPr="009C1CB8" w:rsidRDefault="002B40EE" w:rsidP="002B40EE">
            <w:pPr>
              <w:spacing w:after="0" w:line="240" w:lineRule="auto"/>
              <w:rPr>
                <w:rFonts w:eastAsia="Calibri" w:cstheme="minorHAnsi"/>
              </w:rPr>
            </w:pPr>
            <w:r w:rsidRPr="009C1CB8">
              <w:rPr>
                <w:rFonts w:eastAsia="Calibri" w:cstheme="minorHAnsi"/>
              </w:rPr>
              <w:t>Televízia Joj</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B40EE" w:rsidRPr="00A23EFA" w:rsidRDefault="002B40EE" w:rsidP="002B40EE">
            <w:pPr>
              <w:spacing w:after="0" w:line="240" w:lineRule="auto"/>
              <w:jc w:val="center"/>
            </w:pPr>
            <w:r w:rsidRPr="00A23EFA">
              <w:t>30,2</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46,7</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16,6</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2,4</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2,9</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1,2</w:t>
            </w:r>
          </w:p>
        </w:tc>
      </w:tr>
      <w:tr w:rsidR="002B40EE" w:rsidRPr="009C1CB8" w:rsidTr="00343562">
        <w:trPr>
          <w:trHeight w:val="231"/>
        </w:trPr>
        <w:tc>
          <w:tcPr>
            <w:tcW w:w="426" w:type="dxa"/>
            <w:tcBorders>
              <w:top w:val="single" w:sz="4" w:space="0" w:color="auto"/>
              <w:left w:val="single" w:sz="4" w:space="0" w:color="auto"/>
              <w:bottom w:val="single" w:sz="4" w:space="0" w:color="auto"/>
              <w:right w:val="single" w:sz="4" w:space="0" w:color="auto"/>
            </w:tcBorders>
          </w:tcPr>
          <w:p w:rsidR="002B40EE" w:rsidRPr="009C1CB8" w:rsidRDefault="002B40EE" w:rsidP="002B40EE">
            <w:pPr>
              <w:spacing w:after="0" w:line="240" w:lineRule="auto"/>
            </w:pPr>
            <w:r w:rsidRPr="009C1CB8">
              <w:t>P</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B40EE" w:rsidRPr="009C1CB8" w:rsidRDefault="002B40EE" w:rsidP="002B40EE">
            <w:pPr>
              <w:spacing w:after="0" w:line="240" w:lineRule="auto"/>
              <w:rPr>
                <w:rFonts w:eastAsia="Calibri" w:cstheme="minorHAnsi"/>
              </w:rPr>
            </w:pPr>
            <w:r w:rsidRPr="009C1CB8">
              <w:rPr>
                <w:rFonts w:eastAsia="Calibri" w:cstheme="minorHAnsi"/>
              </w:rPr>
              <w:t>Televízia TA3</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B40EE" w:rsidRPr="00A23EFA" w:rsidRDefault="002B40EE" w:rsidP="002B40EE">
            <w:pPr>
              <w:spacing w:after="0" w:line="240" w:lineRule="auto"/>
              <w:jc w:val="center"/>
            </w:pPr>
            <w:r w:rsidRPr="00A23EFA">
              <w:t>36,8</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44,4</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10,0</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2,2</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3,7</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3,0</w:t>
            </w:r>
          </w:p>
        </w:tc>
      </w:tr>
      <w:tr w:rsidR="002B40EE" w:rsidRPr="009C1CB8" w:rsidTr="00343562">
        <w:trPr>
          <w:trHeight w:val="231"/>
        </w:trPr>
        <w:tc>
          <w:tcPr>
            <w:tcW w:w="426" w:type="dxa"/>
            <w:tcBorders>
              <w:top w:val="single" w:sz="4" w:space="0" w:color="auto"/>
              <w:left w:val="single" w:sz="4" w:space="0" w:color="auto"/>
              <w:bottom w:val="single" w:sz="4" w:space="0" w:color="auto"/>
              <w:right w:val="single" w:sz="4" w:space="0" w:color="auto"/>
            </w:tcBorders>
          </w:tcPr>
          <w:p w:rsidR="002B40EE" w:rsidRPr="009C1CB8" w:rsidRDefault="002B40EE" w:rsidP="002B40EE">
            <w:pPr>
              <w:spacing w:after="0" w:line="240" w:lineRule="auto"/>
            </w:pPr>
            <w:r w:rsidRPr="009C1CB8">
              <w:t>R</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B40EE" w:rsidRPr="009C1CB8" w:rsidRDefault="002B40EE" w:rsidP="002B40EE">
            <w:pPr>
              <w:spacing w:after="0" w:line="240" w:lineRule="auto"/>
              <w:rPr>
                <w:rFonts w:eastAsia="Calibri" w:cstheme="minorHAnsi"/>
              </w:rPr>
            </w:pPr>
            <w:r w:rsidRPr="009C1CB8">
              <w:rPr>
                <w:rFonts w:eastAsia="Calibri" w:cstheme="minorHAnsi"/>
              </w:rPr>
              <w:t>Rádio Slovensko</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B40EE" w:rsidRPr="00A23EFA" w:rsidRDefault="002B40EE" w:rsidP="002B40EE">
            <w:pPr>
              <w:spacing w:after="0" w:line="240" w:lineRule="auto"/>
              <w:jc w:val="center"/>
            </w:pPr>
            <w:r w:rsidRPr="00A23EFA">
              <w:t>34,4</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45,9</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10,2</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2,3</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3,3</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3,9</w:t>
            </w:r>
          </w:p>
        </w:tc>
      </w:tr>
      <w:tr w:rsidR="002B40EE" w:rsidRPr="009C1CB8" w:rsidTr="00343562">
        <w:trPr>
          <w:trHeight w:val="231"/>
        </w:trPr>
        <w:tc>
          <w:tcPr>
            <w:tcW w:w="426" w:type="dxa"/>
            <w:tcBorders>
              <w:top w:val="single" w:sz="4" w:space="0" w:color="auto"/>
              <w:left w:val="single" w:sz="4" w:space="0" w:color="auto"/>
              <w:bottom w:val="single" w:sz="4" w:space="0" w:color="auto"/>
              <w:right w:val="single" w:sz="4" w:space="0" w:color="auto"/>
            </w:tcBorders>
          </w:tcPr>
          <w:p w:rsidR="002B40EE" w:rsidRPr="009C1CB8" w:rsidRDefault="002B40EE" w:rsidP="002B40EE">
            <w:pPr>
              <w:spacing w:after="0" w:line="240" w:lineRule="auto"/>
            </w:pPr>
            <w:r w:rsidRPr="009C1CB8">
              <w:t>S</w:t>
            </w:r>
          </w:p>
        </w:tc>
        <w:tc>
          <w:tcPr>
            <w:tcW w:w="4394" w:type="dxa"/>
            <w:tcBorders>
              <w:top w:val="single" w:sz="4" w:space="0" w:color="auto"/>
              <w:left w:val="single" w:sz="4" w:space="0" w:color="auto"/>
              <w:bottom w:val="single" w:sz="4" w:space="0" w:color="auto"/>
              <w:right w:val="single" w:sz="4" w:space="0" w:color="auto"/>
            </w:tcBorders>
            <w:shd w:val="clear" w:color="auto" w:fill="auto"/>
          </w:tcPr>
          <w:p w:rsidR="002B40EE" w:rsidRPr="009C1CB8" w:rsidRDefault="002B40EE" w:rsidP="002B40EE">
            <w:pPr>
              <w:spacing w:after="0" w:line="240" w:lineRule="auto"/>
              <w:rPr>
                <w:rFonts w:eastAsia="Calibri" w:cstheme="minorHAnsi"/>
              </w:rPr>
            </w:pPr>
            <w:r w:rsidRPr="009C1CB8">
              <w:rPr>
                <w:rFonts w:eastAsia="Calibri" w:cstheme="minorHAnsi"/>
              </w:rPr>
              <w:t>Rádio Expres</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2B40EE" w:rsidRPr="00A23EFA" w:rsidRDefault="002B40EE" w:rsidP="002B40EE">
            <w:pPr>
              <w:spacing w:after="0" w:line="240" w:lineRule="auto"/>
              <w:jc w:val="center"/>
            </w:pPr>
            <w:r w:rsidRPr="00A23EFA">
              <w:t>26,0</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46,4</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16,6</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3,4</w:t>
            </w:r>
          </w:p>
        </w:tc>
        <w:tc>
          <w:tcPr>
            <w:tcW w:w="709" w:type="dxa"/>
            <w:tcBorders>
              <w:top w:val="single" w:sz="4" w:space="0" w:color="auto"/>
              <w:left w:val="single" w:sz="4" w:space="0" w:color="auto"/>
              <w:bottom w:val="single" w:sz="4" w:space="0" w:color="auto"/>
              <w:right w:val="single" w:sz="4" w:space="0" w:color="auto"/>
            </w:tcBorders>
          </w:tcPr>
          <w:p w:rsidR="002B40EE" w:rsidRPr="00A23EFA" w:rsidRDefault="002B40EE" w:rsidP="002B40EE">
            <w:pPr>
              <w:spacing w:after="0" w:line="240" w:lineRule="auto"/>
              <w:jc w:val="center"/>
            </w:pPr>
            <w:r w:rsidRPr="00A23EFA">
              <w:t>4,3</w:t>
            </w:r>
          </w:p>
        </w:tc>
        <w:tc>
          <w:tcPr>
            <w:tcW w:w="709" w:type="dxa"/>
            <w:tcBorders>
              <w:top w:val="single" w:sz="4" w:space="0" w:color="auto"/>
              <w:left w:val="single" w:sz="4" w:space="0" w:color="auto"/>
              <w:bottom w:val="single" w:sz="4" w:space="0" w:color="auto"/>
              <w:right w:val="single" w:sz="4" w:space="0" w:color="auto"/>
            </w:tcBorders>
          </w:tcPr>
          <w:p w:rsidR="002B40EE" w:rsidRDefault="002B40EE" w:rsidP="002B40EE">
            <w:pPr>
              <w:spacing w:after="0" w:line="240" w:lineRule="auto"/>
              <w:jc w:val="center"/>
            </w:pPr>
            <w:r w:rsidRPr="00A23EFA">
              <w:t>3,3</w:t>
            </w:r>
          </w:p>
        </w:tc>
      </w:tr>
    </w:tbl>
    <w:p w:rsidR="009C1CB8" w:rsidRDefault="009C1CB8" w:rsidP="001B4620">
      <w:pPr>
        <w:spacing w:after="0" w:line="240" w:lineRule="auto"/>
        <w:rPr>
          <w:rFonts w:eastAsia="Calibri" w:cstheme="minorHAnsi"/>
        </w:rPr>
      </w:pPr>
    </w:p>
    <w:p w:rsidR="005519BB" w:rsidRDefault="005519BB">
      <w:pPr>
        <w:rPr>
          <w:rFonts w:eastAsia="Arial Unicode MS" w:cstheme="minorHAnsi"/>
          <w:b/>
          <w:bdr w:val="nil"/>
          <w:lang w:val="en-US"/>
        </w:rPr>
      </w:pPr>
    </w:p>
    <w:p w:rsidR="005519BB" w:rsidRPr="005519BB" w:rsidRDefault="005519BB" w:rsidP="005519BB">
      <w:pPr>
        <w:pBdr>
          <w:top w:val="nil"/>
          <w:left w:val="nil"/>
          <w:bottom w:val="nil"/>
          <w:right w:val="nil"/>
          <w:between w:val="nil"/>
          <w:bar w:val="nil"/>
        </w:pBdr>
        <w:spacing w:after="0" w:line="240" w:lineRule="auto"/>
        <w:rPr>
          <w:rFonts w:eastAsia="Arial Unicode MS" w:cstheme="minorHAnsi"/>
          <w:b/>
          <w:bdr w:val="nil"/>
        </w:rPr>
      </w:pPr>
      <w:r w:rsidRPr="005519BB">
        <w:rPr>
          <w:rFonts w:eastAsia="Arial Unicode MS" w:cstheme="minorHAnsi"/>
          <w:b/>
          <w:bdr w:val="nil"/>
        </w:rPr>
        <w:t xml:space="preserve">K7. Čo myslíte, aký je vývoj počtu </w:t>
      </w:r>
      <w:r w:rsidRPr="005519BB">
        <w:rPr>
          <w:rFonts w:eastAsia="Arial Unicode MS" w:cstheme="minorHAnsi"/>
          <w:b/>
          <w:u w:val="single"/>
          <w:bdr w:val="nil"/>
        </w:rPr>
        <w:t>úmrtí pri dopravných nehodách</w:t>
      </w:r>
      <w:r w:rsidRPr="005519BB">
        <w:rPr>
          <w:rFonts w:eastAsia="Arial Unicode MS" w:cstheme="minorHAnsi"/>
          <w:b/>
          <w:bdr w:val="nil"/>
        </w:rPr>
        <w:t xml:space="preserve"> na Slovensku za posledných 10 rokov? Podľa Vás počet úmrtí pri dopravných nehodách stúpa, je približne rovnaký, alebo klesá?</w:t>
      </w:r>
    </w:p>
    <w:p w:rsidR="009C1CB8" w:rsidRDefault="009C1CB8" w:rsidP="001B4620">
      <w:pPr>
        <w:spacing w:after="0" w:line="240" w:lineRule="auto"/>
        <w:rPr>
          <w:rFonts w:eastAsia="Calibri"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946"/>
        <w:gridCol w:w="1417"/>
      </w:tblGrid>
      <w:tr w:rsidR="0024014D" w:rsidRPr="00E30254" w:rsidTr="0086184D">
        <w:trPr>
          <w:trHeight w:val="304"/>
        </w:trPr>
        <w:tc>
          <w:tcPr>
            <w:tcW w:w="709" w:type="dxa"/>
            <w:tcBorders>
              <w:top w:val="single" w:sz="4" w:space="0" w:color="auto"/>
              <w:left w:val="single" w:sz="4" w:space="0" w:color="auto"/>
              <w:bottom w:val="single" w:sz="4" w:space="0" w:color="auto"/>
              <w:right w:val="single" w:sz="4" w:space="0" w:color="auto"/>
            </w:tcBorders>
          </w:tcPr>
          <w:p w:rsidR="0024014D" w:rsidRPr="00EC0F59" w:rsidRDefault="0024014D" w:rsidP="0024014D">
            <w:pPr>
              <w:spacing w:after="0" w:line="240" w:lineRule="auto"/>
            </w:pPr>
            <w:r>
              <w:t>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4014D" w:rsidRPr="009C1CB8" w:rsidRDefault="0024014D" w:rsidP="0024014D">
            <w:pPr>
              <w:pStyle w:val="Bezriadkovania"/>
              <w:rPr>
                <w:rFonts w:asciiTheme="minorHAnsi" w:hAnsiTheme="minorHAnsi" w:cstheme="minorHAnsi"/>
              </w:rPr>
            </w:pPr>
            <w:r>
              <w:rPr>
                <w:rFonts w:asciiTheme="minorHAnsi" w:hAnsiTheme="minorHAnsi" w:cstheme="minorHAnsi"/>
              </w:rPr>
              <w:t>Stúpa</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014D" w:rsidRPr="00C57EDF" w:rsidRDefault="0024014D" w:rsidP="0024014D">
            <w:pPr>
              <w:spacing w:after="0" w:line="240" w:lineRule="auto"/>
              <w:jc w:val="center"/>
            </w:pPr>
            <w:r w:rsidRPr="00C57EDF">
              <w:t>64,1</w:t>
            </w:r>
          </w:p>
        </w:tc>
      </w:tr>
      <w:tr w:rsidR="0024014D" w:rsidRPr="00E30254" w:rsidTr="0086184D">
        <w:trPr>
          <w:trHeight w:val="304"/>
        </w:trPr>
        <w:tc>
          <w:tcPr>
            <w:tcW w:w="709" w:type="dxa"/>
            <w:tcBorders>
              <w:top w:val="single" w:sz="4" w:space="0" w:color="auto"/>
              <w:left w:val="single" w:sz="4" w:space="0" w:color="auto"/>
              <w:bottom w:val="single" w:sz="4" w:space="0" w:color="auto"/>
              <w:right w:val="single" w:sz="4" w:space="0" w:color="auto"/>
            </w:tcBorders>
          </w:tcPr>
          <w:p w:rsidR="0024014D" w:rsidRPr="00EC0F59" w:rsidRDefault="0024014D" w:rsidP="0024014D">
            <w:pPr>
              <w:spacing w:after="0" w:line="240" w:lineRule="auto"/>
            </w:pPr>
            <w:r>
              <w:t>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4014D" w:rsidRPr="009C1CB8" w:rsidRDefault="0024014D" w:rsidP="0024014D">
            <w:pPr>
              <w:pStyle w:val="Bezriadkovania"/>
              <w:rPr>
                <w:rFonts w:asciiTheme="minorHAnsi" w:hAnsiTheme="minorHAnsi" w:cstheme="minorHAnsi"/>
              </w:rPr>
            </w:pPr>
            <w:r>
              <w:rPr>
                <w:rFonts w:asciiTheme="minorHAnsi" w:hAnsiTheme="minorHAnsi" w:cstheme="minorHAnsi"/>
              </w:rPr>
              <w:t>Je približne rovnaký</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014D" w:rsidRPr="00C57EDF" w:rsidRDefault="0024014D" w:rsidP="0024014D">
            <w:pPr>
              <w:spacing w:after="0" w:line="240" w:lineRule="auto"/>
              <w:jc w:val="center"/>
            </w:pPr>
            <w:r w:rsidRPr="00C57EDF">
              <w:t>25,3</w:t>
            </w:r>
          </w:p>
        </w:tc>
      </w:tr>
      <w:tr w:rsidR="0024014D" w:rsidRPr="00E30254" w:rsidTr="0086184D">
        <w:trPr>
          <w:trHeight w:val="304"/>
        </w:trPr>
        <w:tc>
          <w:tcPr>
            <w:tcW w:w="709" w:type="dxa"/>
          </w:tcPr>
          <w:p w:rsidR="0024014D" w:rsidRPr="00EC0F59" w:rsidRDefault="0024014D" w:rsidP="0024014D">
            <w:pPr>
              <w:spacing w:after="0" w:line="240" w:lineRule="auto"/>
            </w:pPr>
            <w:r>
              <w:t>3</w:t>
            </w:r>
          </w:p>
        </w:tc>
        <w:tc>
          <w:tcPr>
            <w:tcW w:w="6946" w:type="dxa"/>
            <w:shd w:val="clear" w:color="auto" w:fill="auto"/>
          </w:tcPr>
          <w:p w:rsidR="0024014D" w:rsidRPr="009C1CB8" w:rsidRDefault="0024014D" w:rsidP="0024014D">
            <w:pPr>
              <w:pStyle w:val="Bezriadkovania"/>
              <w:rPr>
                <w:rFonts w:asciiTheme="minorHAnsi" w:hAnsiTheme="minorHAnsi" w:cstheme="minorHAnsi"/>
              </w:rPr>
            </w:pPr>
            <w:r>
              <w:rPr>
                <w:rFonts w:asciiTheme="minorHAnsi" w:hAnsiTheme="minorHAnsi" w:cstheme="minorHAnsi"/>
              </w:rPr>
              <w:t xml:space="preserve">Klesá </w:t>
            </w:r>
          </w:p>
        </w:tc>
        <w:tc>
          <w:tcPr>
            <w:tcW w:w="1417" w:type="dxa"/>
            <w:shd w:val="clear" w:color="auto" w:fill="auto"/>
          </w:tcPr>
          <w:p w:rsidR="0024014D" w:rsidRPr="00C57EDF" w:rsidRDefault="0024014D" w:rsidP="0024014D">
            <w:pPr>
              <w:spacing w:after="0" w:line="240" w:lineRule="auto"/>
              <w:jc w:val="center"/>
            </w:pPr>
            <w:r w:rsidRPr="00C57EDF">
              <w:t>7,5</w:t>
            </w:r>
          </w:p>
        </w:tc>
      </w:tr>
      <w:tr w:rsidR="0024014D" w:rsidRPr="00E30254" w:rsidTr="0086184D">
        <w:trPr>
          <w:trHeight w:val="304"/>
        </w:trPr>
        <w:tc>
          <w:tcPr>
            <w:tcW w:w="709" w:type="dxa"/>
          </w:tcPr>
          <w:p w:rsidR="0024014D" w:rsidRDefault="0024014D" w:rsidP="0024014D">
            <w:pPr>
              <w:spacing w:after="0" w:line="240" w:lineRule="auto"/>
            </w:pPr>
            <w:r>
              <w:t>9</w:t>
            </w:r>
          </w:p>
        </w:tc>
        <w:tc>
          <w:tcPr>
            <w:tcW w:w="6946" w:type="dxa"/>
            <w:shd w:val="clear" w:color="auto" w:fill="auto"/>
          </w:tcPr>
          <w:p w:rsidR="0024014D" w:rsidRPr="00852DCD" w:rsidRDefault="0024014D" w:rsidP="0024014D">
            <w:pPr>
              <w:pStyle w:val="Bezriadkovania"/>
              <w:rPr>
                <w:rFonts w:asciiTheme="minorHAnsi" w:hAnsiTheme="minorHAnsi" w:cstheme="minorHAnsi"/>
              </w:rPr>
            </w:pPr>
            <w:r w:rsidRPr="009C1CB8">
              <w:rPr>
                <w:rFonts w:asciiTheme="minorHAnsi" w:hAnsiTheme="minorHAnsi" w:cstheme="minorHAnsi"/>
              </w:rPr>
              <w:t>nevie (nečítaná možnosť</w:t>
            </w:r>
            <w:r>
              <w:rPr>
                <w:rFonts w:asciiTheme="minorHAnsi" w:hAnsiTheme="minorHAnsi" w:cstheme="minorHAnsi"/>
              </w:rPr>
              <w:t>)</w:t>
            </w:r>
          </w:p>
        </w:tc>
        <w:tc>
          <w:tcPr>
            <w:tcW w:w="1417" w:type="dxa"/>
            <w:shd w:val="clear" w:color="auto" w:fill="auto"/>
          </w:tcPr>
          <w:p w:rsidR="0024014D" w:rsidRDefault="0024014D" w:rsidP="0024014D">
            <w:pPr>
              <w:spacing w:after="0" w:line="240" w:lineRule="auto"/>
              <w:jc w:val="center"/>
            </w:pPr>
            <w:r w:rsidRPr="00C57EDF">
              <w:t>3,1</w:t>
            </w:r>
          </w:p>
        </w:tc>
      </w:tr>
    </w:tbl>
    <w:p w:rsidR="009C1CB8" w:rsidRDefault="009C1CB8" w:rsidP="001B4620">
      <w:pPr>
        <w:spacing w:after="0" w:line="240" w:lineRule="auto"/>
        <w:rPr>
          <w:rFonts w:eastAsia="Calibri" w:cstheme="minorHAnsi"/>
        </w:rPr>
      </w:pPr>
    </w:p>
    <w:p w:rsidR="005519BB" w:rsidRDefault="005519BB" w:rsidP="001B4620">
      <w:pPr>
        <w:spacing w:after="0" w:line="240" w:lineRule="auto"/>
        <w:rPr>
          <w:rFonts w:eastAsia="Calibri" w:cstheme="minorHAnsi"/>
        </w:rPr>
      </w:pPr>
    </w:p>
    <w:p w:rsidR="009C1CB8" w:rsidRPr="005519BB" w:rsidRDefault="005519BB" w:rsidP="001B4620">
      <w:pPr>
        <w:spacing w:after="0" w:line="240" w:lineRule="auto"/>
        <w:rPr>
          <w:rFonts w:eastAsia="Calibri" w:cstheme="minorHAnsi"/>
          <w:b/>
        </w:rPr>
      </w:pPr>
      <w:r w:rsidRPr="005519BB">
        <w:rPr>
          <w:rFonts w:eastAsia="Calibri" w:cstheme="minorHAnsi"/>
          <w:b/>
        </w:rPr>
        <w:t>K8. Čo myslíte, pokúša sa o samovraždu v súčasnosti viac ľudí ako pred rokom 1989, alebo menej ľudí ako pred rokom 1989, alebo je tento počet približne rovnaký?</w:t>
      </w:r>
    </w:p>
    <w:p w:rsidR="005519BB" w:rsidRDefault="005519BB" w:rsidP="001B4620">
      <w:pPr>
        <w:spacing w:after="0" w:line="240" w:lineRule="auto"/>
        <w:rPr>
          <w:rFonts w:eastAsia="Calibri"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946"/>
        <w:gridCol w:w="1417"/>
      </w:tblGrid>
      <w:tr w:rsidR="0024014D" w:rsidRPr="00E30254" w:rsidTr="0086184D">
        <w:trPr>
          <w:trHeight w:val="304"/>
        </w:trPr>
        <w:tc>
          <w:tcPr>
            <w:tcW w:w="709" w:type="dxa"/>
            <w:tcBorders>
              <w:top w:val="single" w:sz="4" w:space="0" w:color="auto"/>
              <w:left w:val="single" w:sz="4" w:space="0" w:color="auto"/>
              <w:bottom w:val="single" w:sz="4" w:space="0" w:color="auto"/>
              <w:right w:val="single" w:sz="4" w:space="0" w:color="auto"/>
            </w:tcBorders>
          </w:tcPr>
          <w:p w:rsidR="0024014D" w:rsidRPr="00EC0F59" w:rsidRDefault="0024014D" w:rsidP="0024014D">
            <w:pPr>
              <w:spacing w:after="0" w:line="240" w:lineRule="auto"/>
            </w:pPr>
            <w:r>
              <w:t>1</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4014D" w:rsidRPr="005519BB" w:rsidRDefault="0024014D" w:rsidP="0024014D">
            <w:pPr>
              <w:spacing w:after="0" w:line="240" w:lineRule="auto"/>
              <w:rPr>
                <w:rFonts w:eastAsia="Calibri" w:cstheme="minorHAnsi"/>
              </w:rPr>
            </w:pPr>
            <w:r w:rsidRPr="005519BB">
              <w:rPr>
                <w:rFonts w:eastAsia="Calibri" w:cstheme="minorHAnsi"/>
              </w:rPr>
              <w:t>viac pokusov v súčasnosti ako pred rokom 1989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014D" w:rsidRPr="007070BD" w:rsidRDefault="0024014D" w:rsidP="0024014D">
            <w:pPr>
              <w:spacing w:after="0" w:line="240" w:lineRule="auto"/>
              <w:jc w:val="center"/>
            </w:pPr>
            <w:r w:rsidRPr="007070BD">
              <w:t>69,6</w:t>
            </w:r>
          </w:p>
        </w:tc>
      </w:tr>
      <w:tr w:rsidR="0024014D" w:rsidRPr="00E30254" w:rsidTr="0086184D">
        <w:trPr>
          <w:trHeight w:val="304"/>
        </w:trPr>
        <w:tc>
          <w:tcPr>
            <w:tcW w:w="709" w:type="dxa"/>
            <w:tcBorders>
              <w:top w:val="single" w:sz="4" w:space="0" w:color="auto"/>
              <w:left w:val="single" w:sz="4" w:space="0" w:color="auto"/>
              <w:bottom w:val="single" w:sz="4" w:space="0" w:color="auto"/>
              <w:right w:val="single" w:sz="4" w:space="0" w:color="auto"/>
            </w:tcBorders>
          </w:tcPr>
          <w:p w:rsidR="0024014D" w:rsidRPr="00EC0F59" w:rsidRDefault="0024014D" w:rsidP="0024014D">
            <w:pPr>
              <w:spacing w:after="0" w:line="240" w:lineRule="auto"/>
            </w:pPr>
            <w:r>
              <w:t>2</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24014D" w:rsidRPr="005519BB" w:rsidRDefault="0024014D" w:rsidP="0024014D">
            <w:pPr>
              <w:spacing w:after="0" w:line="240" w:lineRule="auto"/>
              <w:rPr>
                <w:rFonts w:eastAsia="Calibri" w:cstheme="minorHAnsi"/>
              </w:rPr>
            </w:pPr>
            <w:r w:rsidRPr="005519BB">
              <w:rPr>
                <w:rFonts w:eastAsia="Calibri" w:cstheme="minorHAnsi"/>
              </w:rPr>
              <w:t>v súčasnosti menej pokusov ako pred rokom 1989</w:t>
            </w: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24014D" w:rsidRPr="007070BD" w:rsidRDefault="0024014D" w:rsidP="0024014D">
            <w:pPr>
              <w:spacing w:after="0" w:line="240" w:lineRule="auto"/>
              <w:jc w:val="center"/>
            </w:pPr>
            <w:r w:rsidRPr="007070BD">
              <w:t>9,8</w:t>
            </w:r>
          </w:p>
        </w:tc>
      </w:tr>
      <w:tr w:rsidR="0024014D" w:rsidRPr="00E30254" w:rsidTr="0086184D">
        <w:trPr>
          <w:trHeight w:val="304"/>
        </w:trPr>
        <w:tc>
          <w:tcPr>
            <w:tcW w:w="709" w:type="dxa"/>
          </w:tcPr>
          <w:p w:rsidR="0024014D" w:rsidRPr="00EC0F59" w:rsidRDefault="0024014D" w:rsidP="0024014D">
            <w:pPr>
              <w:spacing w:after="0" w:line="240" w:lineRule="auto"/>
            </w:pPr>
            <w:r>
              <w:t>3</w:t>
            </w:r>
          </w:p>
        </w:tc>
        <w:tc>
          <w:tcPr>
            <w:tcW w:w="6946" w:type="dxa"/>
            <w:shd w:val="clear" w:color="auto" w:fill="auto"/>
          </w:tcPr>
          <w:p w:rsidR="0024014D" w:rsidRPr="005519BB" w:rsidRDefault="0024014D" w:rsidP="0024014D">
            <w:pPr>
              <w:spacing w:after="0" w:line="240" w:lineRule="auto"/>
              <w:rPr>
                <w:rFonts w:eastAsia="Calibri" w:cstheme="minorHAnsi"/>
              </w:rPr>
            </w:pPr>
            <w:r w:rsidRPr="005519BB">
              <w:rPr>
                <w:rFonts w:eastAsia="Calibri" w:cstheme="minorHAnsi"/>
              </w:rPr>
              <w:t>počet pokusov je približne rovnaký</w:t>
            </w:r>
          </w:p>
        </w:tc>
        <w:tc>
          <w:tcPr>
            <w:tcW w:w="1417" w:type="dxa"/>
            <w:shd w:val="clear" w:color="auto" w:fill="auto"/>
          </w:tcPr>
          <w:p w:rsidR="0024014D" w:rsidRPr="007070BD" w:rsidRDefault="0024014D" w:rsidP="0024014D">
            <w:pPr>
              <w:spacing w:after="0" w:line="240" w:lineRule="auto"/>
              <w:jc w:val="center"/>
            </w:pPr>
            <w:r w:rsidRPr="007070BD">
              <w:t>14,7</w:t>
            </w:r>
          </w:p>
        </w:tc>
      </w:tr>
      <w:tr w:rsidR="0024014D" w:rsidRPr="00E30254" w:rsidTr="0086184D">
        <w:trPr>
          <w:trHeight w:val="304"/>
        </w:trPr>
        <w:tc>
          <w:tcPr>
            <w:tcW w:w="709" w:type="dxa"/>
          </w:tcPr>
          <w:p w:rsidR="0024014D" w:rsidRDefault="0024014D" w:rsidP="0024014D">
            <w:pPr>
              <w:spacing w:after="0" w:line="240" w:lineRule="auto"/>
            </w:pPr>
            <w:r>
              <w:t>9</w:t>
            </w:r>
          </w:p>
        </w:tc>
        <w:tc>
          <w:tcPr>
            <w:tcW w:w="6946" w:type="dxa"/>
            <w:shd w:val="clear" w:color="auto" w:fill="auto"/>
          </w:tcPr>
          <w:p w:rsidR="0024014D" w:rsidRPr="005519BB" w:rsidRDefault="0024014D" w:rsidP="0024014D">
            <w:pPr>
              <w:spacing w:after="0" w:line="240" w:lineRule="auto"/>
              <w:rPr>
                <w:rFonts w:eastAsia="Calibri" w:cstheme="minorHAnsi"/>
              </w:rPr>
            </w:pPr>
            <w:r w:rsidRPr="005519BB">
              <w:rPr>
                <w:rFonts w:eastAsia="Calibri" w:cstheme="minorHAnsi"/>
              </w:rPr>
              <w:t>nevie (nečítaná možnosť)</w:t>
            </w:r>
          </w:p>
        </w:tc>
        <w:tc>
          <w:tcPr>
            <w:tcW w:w="1417" w:type="dxa"/>
            <w:shd w:val="clear" w:color="auto" w:fill="auto"/>
          </w:tcPr>
          <w:p w:rsidR="0024014D" w:rsidRDefault="0024014D" w:rsidP="0024014D">
            <w:pPr>
              <w:spacing w:after="0" w:line="240" w:lineRule="auto"/>
              <w:jc w:val="center"/>
            </w:pPr>
            <w:r w:rsidRPr="007070BD">
              <w:t>6,0</w:t>
            </w:r>
          </w:p>
        </w:tc>
      </w:tr>
    </w:tbl>
    <w:p w:rsidR="005519BB" w:rsidRDefault="005519BB" w:rsidP="001B4620">
      <w:pPr>
        <w:spacing w:after="0" w:line="240" w:lineRule="auto"/>
        <w:rPr>
          <w:rFonts w:eastAsia="Calibri" w:cstheme="minorHAnsi"/>
        </w:rPr>
      </w:pPr>
    </w:p>
    <w:p w:rsidR="005519BB" w:rsidRDefault="005519BB" w:rsidP="001B4620">
      <w:pPr>
        <w:spacing w:after="0" w:line="240" w:lineRule="auto"/>
        <w:rPr>
          <w:rFonts w:eastAsia="Calibri" w:cstheme="minorHAnsi"/>
        </w:rPr>
      </w:pPr>
    </w:p>
    <w:p w:rsidR="005519BB" w:rsidRDefault="005519BB" w:rsidP="001B4620">
      <w:pPr>
        <w:spacing w:after="0" w:line="240" w:lineRule="auto"/>
        <w:rPr>
          <w:rFonts w:eastAsia="Calibri" w:cstheme="minorHAnsi"/>
        </w:rPr>
      </w:pPr>
    </w:p>
    <w:p w:rsidR="000C5BA9" w:rsidRDefault="000C5BA9">
      <w:r>
        <w:br w:type="page"/>
      </w:r>
    </w:p>
    <w:p w:rsidR="00E30254" w:rsidRPr="00E30254" w:rsidRDefault="000353C6" w:rsidP="001B4620">
      <w:pPr>
        <w:spacing w:after="0" w:line="240" w:lineRule="auto"/>
        <w:rPr>
          <w:b/>
        </w:rPr>
      </w:pPr>
      <w:bookmarkStart w:id="5" w:name="_Toc354662973"/>
      <w:bookmarkEnd w:id="3"/>
      <w:bookmarkEnd w:id="4"/>
      <w:r>
        <w:rPr>
          <w:b/>
        </w:rPr>
        <w:lastRenderedPageBreak/>
        <w:t>Základné ú</w:t>
      </w:r>
      <w:bookmarkStart w:id="6" w:name="_GoBack"/>
      <w:bookmarkEnd w:id="6"/>
      <w:r w:rsidR="00E30254" w:rsidRPr="00E30254">
        <w:rPr>
          <w:b/>
        </w:rPr>
        <w:t>daje o respondentoch</w:t>
      </w:r>
      <w:bookmarkEnd w:id="5"/>
    </w:p>
    <w:p w:rsidR="00E30254" w:rsidRPr="00E30254" w:rsidRDefault="00E30254" w:rsidP="001B4620">
      <w:pPr>
        <w:spacing w:after="0" w:line="240" w:lineRule="auto"/>
      </w:pPr>
    </w:p>
    <w:p w:rsidR="00E30254" w:rsidRPr="00E30254" w:rsidRDefault="00E30254" w:rsidP="001B4620">
      <w:pPr>
        <w:spacing w:after="0" w:line="240" w:lineRule="auto"/>
      </w:pPr>
      <w:bookmarkStart w:id="7" w:name="_Toc354662974"/>
      <w:r w:rsidRPr="00E30254">
        <w:t>POHLAVIE</w:t>
      </w:r>
      <w:bookmarkEnd w:id="7"/>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2"/>
        <w:gridCol w:w="1530"/>
      </w:tblGrid>
      <w:tr w:rsidR="0024014D" w:rsidRPr="00E30254" w:rsidTr="00E75689">
        <w:trPr>
          <w:trHeight w:val="285"/>
        </w:trPr>
        <w:tc>
          <w:tcPr>
            <w:tcW w:w="7542" w:type="dxa"/>
            <w:vAlign w:val="center"/>
          </w:tcPr>
          <w:p w:rsidR="0024014D" w:rsidRPr="00E30254" w:rsidRDefault="0024014D" w:rsidP="0024014D">
            <w:pPr>
              <w:spacing w:after="0" w:line="240" w:lineRule="auto"/>
            </w:pPr>
            <w:bookmarkStart w:id="8" w:name="_Toc354662975"/>
            <w:r w:rsidRPr="00E30254">
              <w:t>muž</w:t>
            </w:r>
            <w:bookmarkEnd w:id="8"/>
          </w:p>
        </w:tc>
        <w:tc>
          <w:tcPr>
            <w:tcW w:w="1530" w:type="dxa"/>
          </w:tcPr>
          <w:p w:rsidR="0024014D" w:rsidRPr="00392186" w:rsidRDefault="0024014D" w:rsidP="0024014D">
            <w:pPr>
              <w:spacing w:after="0" w:line="240" w:lineRule="auto"/>
              <w:jc w:val="center"/>
            </w:pPr>
            <w:r w:rsidRPr="00392186">
              <w:t>48,3</w:t>
            </w:r>
          </w:p>
        </w:tc>
      </w:tr>
      <w:tr w:rsidR="0024014D" w:rsidRPr="00E30254" w:rsidTr="00E75689">
        <w:trPr>
          <w:trHeight w:val="285"/>
        </w:trPr>
        <w:tc>
          <w:tcPr>
            <w:tcW w:w="7542" w:type="dxa"/>
            <w:vAlign w:val="center"/>
          </w:tcPr>
          <w:p w:rsidR="0024014D" w:rsidRPr="00E30254" w:rsidRDefault="0024014D" w:rsidP="0024014D">
            <w:pPr>
              <w:spacing w:after="0" w:line="240" w:lineRule="auto"/>
            </w:pPr>
            <w:bookmarkStart w:id="9" w:name="_Toc354662977"/>
            <w:r w:rsidRPr="00E30254">
              <w:t>žena</w:t>
            </w:r>
            <w:bookmarkEnd w:id="9"/>
          </w:p>
        </w:tc>
        <w:tc>
          <w:tcPr>
            <w:tcW w:w="1530" w:type="dxa"/>
          </w:tcPr>
          <w:p w:rsidR="0024014D" w:rsidRDefault="0024014D" w:rsidP="0024014D">
            <w:pPr>
              <w:spacing w:after="0" w:line="240" w:lineRule="auto"/>
              <w:jc w:val="center"/>
            </w:pPr>
            <w:r w:rsidRPr="00392186">
              <w:t>51,7</w:t>
            </w:r>
          </w:p>
        </w:tc>
      </w:tr>
    </w:tbl>
    <w:p w:rsidR="00E30254" w:rsidRPr="00E30254" w:rsidRDefault="00E30254" w:rsidP="001B4620">
      <w:pPr>
        <w:spacing w:after="0" w:line="240" w:lineRule="auto"/>
      </w:pPr>
    </w:p>
    <w:p w:rsidR="00E30254" w:rsidRPr="00E30254" w:rsidRDefault="00E30254" w:rsidP="001B4620">
      <w:pPr>
        <w:spacing w:after="0" w:line="240" w:lineRule="auto"/>
      </w:pPr>
      <w:bookmarkStart w:id="10" w:name="_Toc354662979"/>
      <w:r w:rsidRPr="00E30254">
        <w:t>R2 VEK</w:t>
      </w:r>
      <w:bookmarkEnd w:id="10"/>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2"/>
        <w:gridCol w:w="1530"/>
      </w:tblGrid>
      <w:tr w:rsidR="0024014D" w:rsidRPr="00E30254" w:rsidTr="00431A9B">
        <w:trPr>
          <w:trHeight w:val="285"/>
        </w:trPr>
        <w:tc>
          <w:tcPr>
            <w:tcW w:w="7542" w:type="dxa"/>
            <w:vAlign w:val="center"/>
          </w:tcPr>
          <w:p w:rsidR="0024014D" w:rsidRPr="00E30254" w:rsidRDefault="0024014D" w:rsidP="0024014D">
            <w:pPr>
              <w:spacing w:after="0" w:line="240" w:lineRule="auto"/>
            </w:pPr>
            <w:bookmarkStart w:id="11" w:name="_Toc354662980"/>
            <w:r w:rsidRPr="00E30254">
              <w:t>18 – 24 rokov</w:t>
            </w:r>
            <w:bookmarkEnd w:id="11"/>
          </w:p>
        </w:tc>
        <w:tc>
          <w:tcPr>
            <w:tcW w:w="1530" w:type="dxa"/>
          </w:tcPr>
          <w:p w:rsidR="0024014D" w:rsidRPr="00F00D17" w:rsidRDefault="0024014D" w:rsidP="0024014D">
            <w:pPr>
              <w:spacing w:after="0" w:line="240" w:lineRule="auto"/>
              <w:jc w:val="center"/>
            </w:pPr>
            <w:r w:rsidRPr="00F00D17">
              <w:t>9,8</w:t>
            </w:r>
          </w:p>
        </w:tc>
      </w:tr>
      <w:tr w:rsidR="0024014D" w:rsidRPr="00E30254" w:rsidTr="00431A9B">
        <w:trPr>
          <w:trHeight w:val="285"/>
        </w:trPr>
        <w:tc>
          <w:tcPr>
            <w:tcW w:w="7542" w:type="dxa"/>
            <w:vAlign w:val="center"/>
          </w:tcPr>
          <w:p w:rsidR="0024014D" w:rsidRPr="00E30254" w:rsidRDefault="0024014D" w:rsidP="0024014D">
            <w:pPr>
              <w:spacing w:after="0" w:line="240" w:lineRule="auto"/>
            </w:pPr>
            <w:bookmarkStart w:id="12" w:name="_Toc354662982"/>
            <w:r w:rsidRPr="00E30254">
              <w:t>25 – 34 rokov</w:t>
            </w:r>
            <w:bookmarkEnd w:id="12"/>
          </w:p>
        </w:tc>
        <w:tc>
          <w:tcPr>
            <w:tcW w:w="1530" w:type="dxa"/>
          </w:tcPr>
          <w:p w:rsidR="0024014D" w:rsidRPr="00F00D17" w:rsidRDefault="0024014D" w:rsidP="0024014D">
            <w:pPr>
              <w:spacing w:after="0" w:line="240" w:lineRule="auto"/>
              <w:jc w:val="center"/>
            </w:pPr>
            <w:r w:rsidRPr="00F00D17">
              <w:t>18,4</w:t>
            </w:r>
          </w:p>
        </w:tc>
      </w:tr>
      <w:tr w:rsidR="0024014D" w:rsidRPr="00E30254" w:rsidTr="00431A9B">
        <w:trPr>
          <w:trHeight w:val="285"/>
        </w:trPr>
        <w:tc>
          <w:tcPr>
            <w:tcW w:w="7542" w:type="dxa"/>
            <w:vAlign w:val="center"/>
          </w:tcPr>
          <w:p w:rsidR="0024014D" w:rsidRPr="00E30254" w:rsidRDefault="0024014D" w:rsidP="0024014D">
            <w:pPr>
              <w:spacing w:after="0" w:line="240" w:lineRule="auto"/>
            </w:pPr>
            <w:bookmarkStart w:id="13" w:name="_Toc354662984"/>
            <w:r w:rsidRPr="00E30254">
              <w:t>35 – 44 rokov</w:t>
            </w:r>
            <w:bookmarkEnd w:id="13"/>
          </w:p>
        </w:tc>
        <w:tc>
          <w:tcPr>
            <w:tcW w:w="1530" w:type="dxa"/>
          </w:tcPr>
          <w:p w:rsidR="0024014D" w:rsidRPr="00F00D17" w:rsidRDefault="0024014D" w:rsidP="0024014D">
            <w:pPr>
              <w:spacing w:after="0" w:line="240" w:lineRule="auto"/>
              <w:jc w:val="center"/>
            </w:pPr>
            <w:r w:rsidRPr="00F00D17">
              <w:t>20,1</w:t>
            </w:r>
          </w:p>
        </w:tc>
      </w:tr>
      <w:tr w:rsidR="0024014D" w:rsidRPr="00E30254" w:rsidTr="00431A9B">
        <w:trPr>
          <w:trHeight w:val="285"/>
        </w:trPr>
        <w:tc>
          <w:tcPr>
            <w:tcW w:w="7542" w:type="dxa"/>
            <w:vAlign w:val="center"/>
          </w:tcPr>
          <w:p w:rsidR="0024014D" w:rsidRPr="00E30254" w:rsidRDefault="0024014D" w:rsidP="0024014D">
            <w:pPr>
              <w:spacing w:after="0" w:line="240" w:lineRule="auto"/>
            </w:pPr>
            <w:bookmarkStart w:id="14" w:name="_Toc354662986"/>
            <w:r w:rsidRPr="00E30254">
              <w:t>45 – 54 rokov</w:t>
            </w:r>
            <w:bookmarkEnd w:id="14"/>
          </w:p>
        </w:tc>
        <w:tc>
          <w:tcPr>
            <w:tcW w:w="1530" w:type="dxa"/>
          </w:tcPr>
          <w:p w:rsidR="0024014D" w:rsidRPr="00F00D17" w:rsidRDefault="0024014D" w:rsidP="0024014D">
            <w:pPr>
              <w:spacing w:after="0" w:line="240" w:lineRule="auto"/>
              <w:jc w:val="center"/>
            </w:pPr>
            <w:r w:rsidRPr="00F00D17">
              <w:t>16,3</w:t>
            </w:r>
          </w:p>
        </w:tc>
      </w:tr>
      <w:tr w:rsidR="0024014D" w:rsidRPr="00E30254" w:rsidTr="00431A9B">
        <w:trPr>
          <w:trHeight w:val="285"/>
        </w:trPr>
        <w:tc>
          <w:tcPr>
            <w:tcW w:w="7542" w:type="dxa"/>
            <w:vAlign w:val="center"/>
          </w:tcPr>
          <w:p w:rsidR="0024014D" w:rsidRPr="00E30254" w:rsidRDefault="0024014D" w:rsidP="0024014D">
            <w:pPr>
              <w:spacing w:after="0" w:line="240" w:lineRule="auto"/>
            </w:pPr>
            <w:bookmarkStart w:id="15" w:name="_Toc354662988"/>
            <w:r w:rsidRPr="00E30254">
              <w:t>55 – 64 rokov</w:t>
            </w:r>
            <w:bookmarkEnd w:id="15"/>
          </w:p>
        </w:tc>
        <w:tc>
          <w:tcPr>
            <w:tcW w:w="1530" w:type="dxa"/>
          </w:tcPr>
          <w:p w:rsidR="0024014D" w:rsidRPr="00F00D17" w:rsidRDefault="0024014D" w:rsidP="0024014D">
            <w:pPr>
              <w:spacing w:after="0" w:line="240" w:lineRule="auto"/>
              <w:jc w:val="center"/>
            </w:pPr>
            <w:r w:rsidRPr="00F00D17">
              <w:t>16,5</w:t>
            </w:r>
          </w:p>
        </w:tc>
      </w:tr>
      <w:tr w:rsidR="0024014D" w:rsidRPr="00E30254" w:rsidTr="00431A9B">
        <w:trPr>
          <w:trHeight w:val="285"/>
        </w:trPr>
        <w:tc>
          <w:tcPr>
            <w:tcW w:w="7542" w:type="dxa"/>
            <w:vAlign w:val="center"/>
          </w:tcPr>
          <w:p w:rsidR="0024014D" w:rsidRPr="00E30254" w:rsidRDefault="0024014D" w:rsidP="0024014D">
            <w:pPr>
              <w:spacing w:after="0" w:line="240" w:lineRule="auto"/>
            </w:pPr>
            <w:bookmarkStart w:id="16" w:name="_Toc354662990"/>
            <w:r w:rsidRPr="00E30254">
              <w:t>65 a viac rokov</w:t>
            </w:r>
            <w:bookmarkEnd w:id="16"/>
          </w:p>
        </w:tc>
        <w:tc>
          <w:tcPr>
            <w:tcW w:w="1530" w:type="dxa"/>
          </w:tcPr>
          <w:p w:rsidR="0024014D" w:rsidRDefault="0024014D" w:rsidP="0024014D">
            <w:pPr>
              <w:spacing w:after="0" w:line="240" w:lineRule="auto"/>
              <w:jc w:val="center"/>
            </w:pPr>
            <w:r w:rsidRPr="00F00D17">
              <w:t>18,9</w:t>
            </w:r>
          </w:p>
        </w:tc>
      </w:tr>
    </w:tbl>
    <w:p w:rsidR="00E30254" w:rsidRPr="00E30254" w:rsidRDefault="00E30254" w:rsidP="001B4620">
      <w:pPr>
        <w:spacing w:after="0" w:line="240" w:lineRule="auto"/>
      </w:pPr>
    </w:p>
    <w:p w:rsidR="00E30254" w:rsidRPr="00E30254" w:rsidRDefault="00E30254" w:rsidP="001B4620">
      <w:pPr>
        <w:spacing w:after="0" w:line="240" w:lineRule="auto"/>
      </w:pPr>
      <w:bookmarkStart w:id="17" w:name="_Toc354662992"/>
      <w:r w:rsidRPr="00E30254">
        <w:t>VZDELANIE /najvyššie ukončené/</w:t>
      </w:r>
      <w:bookmarkEnd w:id="17"/>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2"/>
        <w:gridCol w:w="1530"/>
      </w:tblGrid>
      <w:tr w:rsidR="0024014D" w:rsidRPr="00E30254" w:rsidTr="00431A9B">
        <w:trPr>
          <w:trHeight w:val="285"/>
        </w:trPr>
        <w:tc>
          <w:tcPr>
            <w:tcW w:w="7542" w:type="dxa"/>
            <w:vAlign w:val="center"/>
          </w:tcPr>
          <w:p w:rsidR="0024014D" w:rsidRPr="00E30254" w:rsidRDefault="0024014D" w:rsidP="0024014D">
            <w:pPr>
              <w:spacing w:after="0" w:line="240" w:lineRule="auto"/>
            </w:pPr>
            <w:bookmarkStart w:id="18" w:name="_Toc354662993"/>
            <w:r w:rsidRPr="00E30254">
              <w:t>základné</w:t>
            </w:r>
            <w:bookmarkEnd w:id="18"/>
          </w:p>
        </w:tc>
        <w:tc>
          <w:tcPr>
            <w:tcW w:w="1530" w:type="dxa"/>
          </w:tcPr>
          <w:p w:rsidR="0024014D" w:rsidRPr="00A2566A" w:rsidRDefault="0024014D" w:rsidP="0024014D">
            <w:pPr>
              <w:spacing w:after="0" w:line="240" w:lineRule="auto"/>
              <w:jc w:val="center"/>
            </w:pPr>
            <w:r w:rsidRPr="00A2566A">
              <w:t>13,1</w:t>
            </w:r>
          </w:p>
        </w:tc>
      </w:tr>
      <w:tr w:rsidR="0024014D" w:rsidRPr="00E30254" w:rsidTr="00431A9B">
        <w:trPr>
          <w:trHeight w:val="285"/>
        </w:trPr>
        <w:tc>
          <w:tcPr>
            <w:tcW w:w="7542" w:type="dxa"/>
            <w:vAlign w:val="center"/>
          </w:tcPr>
          <w:p w:rsidR="0024014D" w:rsidRPr="00E30254" w:rsidRDefault="0024014D" w:rsidP="0024014D">
            <w:pPr>
              <w:spacing w:after="0" w:line="240" w:lineRule="auto"/>
            </w:pPr>
            <w:bookmarkStart w:id="19" w:name="_Toc354662995"/>
            <w:r w:rsidRPr="00E30254">
              <w:t>stredoškolské bez maturity (vyučený/á)</w:t>
            </w:r>
            <w:bookmarkEnd w:id="19"/>
          </w:p>
        </w:tc>
        <w:tc>
          <w:tcPr>
            <w:tcW w:w="1530" w:type="dxa"/>
          </w:tcPr>
          <w:p w:rsidR="0024014D" w:rsidRPr="00A2566A" w:rsidRDefault="0024014D" w:rsidP="0024014D">
            <w:pPr>
              <w:spacing w:after="0" w:line="240" w:lineRule="auto"/>
              <w:jc w:val="center"/>
            </w:pPr>
            <w:r w:rsidRPr="00A2566A">
              <w:t>27,4</w:t>
            </w:r>
          </w:p>
        </w:tc>
      </w:tr>
      <w:tr w:rsidR="0024014D" w:rsidRPr="00E30254" w:rsidTr="00431A9B">
        <w:trPr>
          <w:trHeight w:val="285"/>
        </w:trPr>
        <w:tc>
          <w:tcPr>
            <w:tcW w:w="7542" w:type="dxa"/>
            <w:vAlign w:val="center"/>
          </w:tcPr>
          <w:p w:rsidR="0024014D" w:rsidRPr="00E30254" w:rsidRDefault="0024014D" w:rsidP="0024014D">
            <w:pPr>
              <w:spacing w:after="0" w:line="240" w:lineRule="auto"/>
            </w:pPr>
            <w:bookmarkStart w:id="20" w:name="_Toc354662997"/>
            <w:r w:rsidRPr="00E30254">
              <w:t>stredoškolské s maturitou</w:t>
            </w:r>
            <w:bookmarkEnd w:id="20"/>
          </w:p>
        </w:tc>
        <w:tc>
          <w:tcPr>
            <w:tcW w:w="1530" w:type="dxa"/>
          </w:tcPr>
          <w:p w:rsidR="0024014D" w:rsidRPr="00A2566A" w:rsidRDefault="0024014D" w:rsidP="0024014D">
            <w:pPr>
              <w:spacing w:after="0" w:line="240" w:lineRule="auto"/>
              <w:jc w:val="center"/>
            </w:pPr>
            <w:r w:rsidRPr="00A2566A">
              <w:t>37,4</w:t>
            </w:r>
          </w:p>
        </w:tc>
      </w:tr>
      <w:tr w:rsidR="0024014D" w:rsidRPr="00E30254" w:rsidTr="00431A9B">
        <w:trPr>
          <w:trHeight w:val="285"/>
        </w:trPr>
        <w:tc>
          <w:tcPr>
            <w:tcW w:w="7542" w:type="dxa"/>
            <w:vAlign w:val="center"/>
          </w:tcPr>
          <w:p w:rsidR="0024014D" w:rsidRPr="00E30254" w:rsidRDefault="0024014D" w:rsidP="0024014D">
            <w:pPr>
              <w:spacing w:after="0" w:line="240" w:lineRule="auto"/>
            </w:pPr>
            <w:bookmarkStart w:id="21" w:name="_Toc354662999"/>
            <w:r w:rsidRPr="00E30254">
              <w:t>vysokoškolské</w:t>
            </w:r>
            <w:bookmarkEnd w:id="21"/>
          </w:p>
        </w:tc>
        <w:tc>
          <w:tcPr>
            <w:tcW w:w="1530" w:type="dxa"/>
          </w:tcPr>
          <w:p w:rsidR="0024014D" w:rsidRDefault="0024014D" w:rsidP="0024014D">
            <w:pPr>
              <w:spacing w:after="0" w:line="240" w:lineRule="auto"/>
              <w:jc w:val="center"/>
            </w:pPr>
            <w:r w:rsidRPr="00A2566A">
              <w:t>22,0</w:t>
            </w:r>
          </w:p>
        </w:tc>
      </w:tr>
    </w:tbl>
    <w:p w:rsidR="000F544B" w:rsidRDefault="000F544B" w:rsidP="001B4620">
      <w:pPr>
        <w:spacing w:after="0" w:line="240" w:lineRule="auto"/>
      </w:pPr>
      <w:bookmarkStart w:id="22" w:name="_Toc354663001"/>
    </w:p>
    <w:p w:rsidR="00E30254" w:rsidRPr="00E30254" w:rsidRDefault="00E30254" w:rsidP="001B4620">
      <w:pPr>
        <w:spacing w:after="0" w:line="240" w:lineRule="auto"/>
      </w:pPr>
      <w:r w:rsidRPr="00E30254">
        <w:t>NÁRODNOSŤ</w:t>
      </w:r>
      <w:bookmarkEnd w:id="2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2"/>
        <w:gridCol w:w="1530"/>
      </w:tblGrid>
      <w:tr w:rsidR="0024014D" w:rsidRPr="00E30254" w:rsidTr="00431A9B">
        <w:trPr>
          <w:trHeight w:val="285"/>
        </w:trPr>
        <w:tc>
          <w:tcPr>
            <w:tcW w:w="7542" w:type="dxa"/>
            <w:vAlign w:val="center"/>
          </w:tcPr>
          <w:p w:rsidR="0024014D" w:rsidRPr="00E30254" w:rsidRDefault="0024014D" w:rsidP="0024014D">
            <w:pPr>
              <w:spacing w:after="0" w:line="240" w:lineRule="auto"/>
            </w:pPr>
            <w:bookmarkStart w:id="23" w:name="_Toc354663002"/>
            <w:r w:rsidRPr="00E30254">
              <w:t>slovenská</w:t>
            </w:r>
            <w:bookmarkEnd w:id="23"/>
          </w:p>
        </w:tc>
        <w:tc>
          <w:tcPr>
            <w:tcW w:w="1530" w:type="dxa"/>
          </w:tcPr>
          <w:p w:rsidR="0024014D" w:rsidRPr="006B7854" w:rsidRDefault="0024014D" w:rsidP="0024014D">
            <w:pPr>
              <w:spacing w:after="0" w:line="240" w:lineRule="auto"/>
              <w:jc w:val="center"/>
            </w:pPr>
            <w:r w:rsidRPr="006B7854">
              <w:t>85,9</w:t>
            </w:r>
          </w:p>
        </w:tc>
      </w:tr>
      <w:tr w:rsidR="0024014D" w:rsidRPr="00E30254" w:rsidTr="00431A9B">
        <w:trPr>
          <w:trHeight w:val="285"/>
        </w:trPr>
        <w:tc>
          <w:tcPr>
            <w:tcW w:w="7542" w:type="dxa"/>
            <w:vAlign w:val="center"/>
          </w:tcPr>
          <w:p w:rsidR="0024014D" w:rsidRPr="00E30254" w:rsidRDefault="0024014D" w:rsidP="0024014D">
            <w:pPr>
              <w:spacing w:after="0" w:line="240" w:lineRule="auto"/>
            </w:pPr>
            <w:bookmarkStart w:id="24" w:name="_Toc354663004"/>
            <w:r w:rsidRPr="00E30254">
              <w:t>maďarská</w:t>
            </w:r>
            <w:bookmarkEnd w:id="24"/>
          </w:p>
        </w:tc>
        <w:tc>
          <w:tcPr>
            <w:tcW w:w="1530" w:type="dxa"/>
          </w:tcPr>
          <w:p w:rsidR="0024014D" w:rsidRPr="006B7854" w:rsidRDefault="0024014D" w:rsidP="0024014D">
            <w:pPr>
              <w:spacing w:after="0" w:line="240" w:lineRule="auto"/>
              <w:jc w:val="center"/>
            </w:pPr>
            <w:r w:rsidRPr="006B7854">
              <w:t>9,9</w:t>
            </w:r>
          </w:p>
        </w:tc>
      </w:tr>
      <w:tr w:rsidR="0024014D" w:rsidRPr="00E30254" w:rsidTr="00431A9B">
        <w:trPr>
          <w:trHeight w:val="285"/>
        </w:trPr>
        <w:tc>
          <w:tcPr>
            <w:tcW w:w="7542" w:type="dxa"/>
            <w:vAlign w:val="center"/>
          </w:tcPr>
          <w:p w:rsidR="0024014D" w:rsidRPr="00E30254" w:rsidRDefault="0024014D" w:rsidP="0024014D">
            <w:pPr>
              <w:spacing w:after="0" w:line="240" w:lineRule="auto"/>
            </w:pPr>
            <w:bookmarkStart w:id="25" w:name="_Toc354663006"/>
            <w:r w:rsidRPr="00E30254">
              <w:t>iná</w:t>
            </w:r>
            <w:bookmarkEnd w:id="25"/>
          </w:p>
        </w:tc>
        <w:tc>
          <w:tcPr>
            <w:tcW w:w="1530" w:type="dxa"/>
          </w:tcPr>
          <w:p w:rsidR="0024014D" w:rsidRDefault="0024014D" w:rsidP="0024014D">
            <w:pPr>
              <w:spacing w:after="0" w:line="240" w:lineRule="auto"/>
              <w:jc w:val="center"/>
            </w:pPr>
            <w:r w:rsidRPr="006B7854">
              <w:t>4,2</w:t>
            </w:r>
          </w:p>
        </w:tc>
      </w:tr>
    </w:tbl>
    <w:p w:rsidR="00E30254" w:rsidRPr="00E30254" w:rsidRDefault="00E30254" w:rsidP="001B4620">
      <w:pPr>
        <w:spacing w:after="0" w:line="240" w:lineRule="auto"/>
      </w:pPr>
    </w:p>
    <w:p w:rsidR="00E30254" w:rsidRPr="00E30254" w:rsidRDefault="00E30254" w:rsidP="001B4620">
      <w:pPr>
        <w:spacing w:after="0" w:line="240" w:lineRule="auto"/>
      </w:pPr>
      <w:bookmarkStart w:id="26" w:name="_Toc354663008"/>
      <w:r w:rsidRPr="00E30254">
        <w:t>ZAMESTNANIE</w:t>
      </w:r>
      <w:bookmarkEnd w:id="26"/>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2"/>
        <w:gridCol w:w="1530"/>
      </w:tblGrid>
      <w:tr w:rsidR="0024014D" w:rsidRPr="00E30254" w:rsidTr="00431A9B">
        <w:trPr>
          <w:trHeight w:val="280"/>
        </w:trPr>
        <w:tc>
          <w:tcPr>
            <w:tcW w:w="7542" w:type="dxa"/>
            <w:shd w:val="clear" w:color="auto" w:fill="auto"/>
            <w:vAlign w:val="center"/>
          </w:tcPr>
          <w:p w:rsidR="0024014D" w:rsidRPr="00E30254" w:rsidRDefault="0024014D" w:rsidP="0024014D">
            <w:pPr>
              <w:spacing w:after="0" w:line="240" w:lineRule="auto"/>
              <w:rPr>
                <w:bCs/>
              </w:rPr>
            </w:pPr>
            <w:bookmarkStart w:id="27" w:name="_Toc354663009"/>
            <w:r w:rsidRPr="00E30254">
              <w:rPr>
                <w:bCs/>
              </w:rPr>
              <w:t>nekvalifikovaný manuálny pracovník</w:t>
            </w:r>
            <w:bookmarkEnd w:id="27"/>
            <w:r w:rsidRPr="00E30254">
              <w:rPr>
                <w:bCs/>
              </w:rPr>
              <w:t xml:space="preserve"> </w:t>
            </w:r>
          </w:p>
        </w:tc>
        <w:tc>
          <w:tcPr>
            <w:tcW w:w="1530" w:type="dxa"/>
            <w:shd w:val="clear" w:color="auto" w:fill="auto"/>
          </w:tcPr>
          <w:p w:rsidR="0024014D" w:rsidRPr="00682835" w:rsidRDefault="0024014D" w:rsidP="0024014D">
            <w:pPr>
              <w:spacing w:after="0" w:line="240" w:lineRule="auto"/>
              <w:jc w:val="center"/>
            </w:pPr>
            <w:r w:rsidRPr="00682835">
              <w:t>1,8</w:t>
            </w:r>
          </w:p>
        </w:tc>
      </w:tr>
      <w:tr w:rsidR="0024014D" w:rsidRPr="00E30254" w:rsidTr="00431A9B">
        <w:trPr>
          <w:trHeight w:val="280"/>
        </w:trPr>
        <w:tc>
          <w:tcPr>
            <w:tcW w:w="7542" w:type="dxa"/>
            <w:shd w:val="clear" w:color="auto" w:fill="auto"/>
            <w:vAlign w:val="center"/>
          </w:tcPr>
          <w:p w:rsidR="0024014D" w:rsidRPr="00E30254" w:rsidRDefault="0024014D" w:rsidP="0024014D">
            <w:pPr>
              <w:spacing w:after="0" w:line="240" w:lineRule="auto"/>
              <w:rPr>
                <w:bCs/>
              </w:rPr>
            </w:pPr>
            <w:bookmarkStart w:id="28" w:name="_Toc354663011"/>
            <w:r w:rsidRPr="00E30254">
              <w:rPr>
                <w:bCs/>
              </w:rPr>
              <w:t>kvalifikovaný manuálny / prevádzkový pracovník</w:t>
            </w:r>
            <w:bookmarkEnd w:id="28"/>
            <w:r w:rsidRPr="00E30254">
              <w:rPr>
                <w:bCs/>
              </w:rPr>
              <w:t xml:space="preserve"> </w:t>
            </w:r>
          </w:p>
        </w:tc>
        <w:tc>
          <w:tcPr>
            <w:tcW w:w="1530" w:type="dxa"/>
            <w:shd w:val="clear" w:color="auto" w:fill="auto"/>
          </w:tcPr>
          <w:p w:rsidR="0024014D" w:rsidRPr="00682835" w:rsidRDefault="0024014D" w:rsidP="0024014D">
            <w:pPr>
              <w:spacing w:after="0" w:line="240" w:lineRule="auto"/>
              <w:jc w:val="center"/>
            </w:pPr>
            <w:r w:rsidRPr="00682835">
              <w:t>27,1</w:t>
            </w:r>
          </w:p>
        </w:tc>
      </w:tr>
      <w:tr w:rsidR="0024014D" w:rsidRPr="00E30254" w:rsidTr="00431A9B">
        <w:trPr>
          <w:trHeight w:val="280"/>
        </w:trPr>
        <w:tc>
          <w:tcPr>
            <w:tcW w:w="7542" w:type="dxa"/>
            <w:shd w:val="clear" w:color="auto" w:fill="auto"/>
            <w:vAlign w:val="center"/>
          </w:tcPr>
          <w:p w:rsidR="0024014D" w:rsidRPr="00E30254" w:rsidRDefault="0024014D" w:rsidP="0024014D">
            <w:pPr>
              <w:spacing w:after="0" w:line="240" w:lineRule="auto"/>
              <w:rPr>
                <w:bCs/>
              </w:rPr>
            </w:pPr>
            <w:bookmarkStart w:id="29" w:name="_Toc354663013"/>
            <w:r w:rsidRPr="00E30254">
              <w:rPr>
                <w:bCs/>
              </w:rPr>
              <w:t>výkonný odborný pracovník, úradník</w:t>
            </w:r>
            <w:bookmarkEnd w:id="29"/>
            <w:r w:rsidRPr="00E30254">
              <w:rPr>
                <w:bCs/>
              </w:rPr>
              <w:t xml:space="preserve"> </w:t>
            </w:r>
          </w:p>
        </w:tc>
        <w:tc>
          <w:tcPr>
            <w:tcW w:w="1530" w:type="dxa"/>
            <w:shd w:val="clear" w:color="auto" w:fill="auto"/>
          </w:tcPr>
          <w:p w:rsidR="0024014D" w:rsidRPr="00682835" w:rsidRDefault="0024014D" w:rsidP="0024014D">
            <w:pPr>
              <w:spacing w:after="0" w:line="240" w:lineRule="auto"/>
              <w:jc w:val="center"/>
            </w:pPr>
            <w:r w:rsidRPr="00682835">
              <w:t>18,7</w:t>
            </w:r>
          </w:p>
        </w:tc>
      </w:tr>
      <w:tr w:rsidR="0024014D" w:rsidRPr="00E30254" w:rsidTr="00431A9B">
        <w:trPr>
          <w:trHeight w:val="280"/>
        </w:trPr>
        <w:tc>
          <w:tcPr>
            <w:tcW w:w="7542" w:type="dxa"/>
            <w:shd w:val="clear" w:color="auto" w:fill="auto"/>
            <w:vAlign w:val="center"/>
          </w:tcPr>
          <w:p w:rsidR="0024014D" w:rsidRPr="00E30254" w:rsidRDefault="0024014D" w:rsidP="0024014D">
            <w:pPr>
              <w:spacing w:after="0" w:line="240" w:lineRule="auto"/>
              <w:rPr>
                <w:bCs/>
              </w:rPr>
            </w:pPr>
            <w:bookmarkStart w:id="30" w:name="_Toc354663015"/>
            <w:r w:rsidRPr="00E30254">
              <w:rPr>
                <w:bCs/>
              </w:rPr>
              <w:t>tvorivý odborný pracovník</w:t>
            </w:r>
            <w:bookmarkEnd w:id="30"/>
            <w:r w:rsidRPr="00E30254">
              <w:rPr>
                <w:bCs/>
              </w:rPr>
              <w:t xml:space="preserve"> </w:t>
            </w:r>
          </w:p>
        </w:tc>
        <w:tc>
          <w:tcPr>
            <w:tcW w:w="1530" w:type="dxa"/>
            <w:shd w:val="clear" w:color="auto" w:fill="auto"/>
          </w:tcPr>
          <w:p w:rsidR="0024014D" w:rsidRPr="00682835" w:rsidRDefault="0024014D" w:rsidP="0024014D">
            <w:pPr>
              <w:spacing w:after="0" w:line="240" w:lineRule="auto"/>
              <w:jc w:val="center"/>
            </w:pPr>
            <w:r w:rsidRPr="00682835">
              <w:t>9,6</w:t>
            </w:r>
          </w:p>
        </w:tc>
      </w:tr>
      <w:tr w:rsidR="0024014D" w:rsidRPr="00E30254" w:rsidTr="00431A9B">
        <w:trPr>
          <w:trHeight w:val="280"/>
        </w:trPr>
        <w:tc>
          <w:tcPr>
            <w:tcW w:w="7542" w:type="dxa"/>
            <w:shd w:val="clear" w:color="auto" w:fill="auto"/>
            <w:vAlign w:val="center"/>
          </w:tcPr>
          <w:p w:rsidR="0024014D" w:rsidRPr="00E30254" w:rsidRDefault="0024014D" w:rsidP="0024014D">
            <w:pPr>
              <w:spacing w:after="0" w:line="240" w:lineRule="auto"/>
              <w:rPr>
                <w:bCs/>
              </w:rPr>
            </w:pPr>
            <w:bookmarkStart w:id="31" w:name="_Toc354663017"/>
            <w:r w:rsidRPr="00E30254">
              <w:rPr>
                <w:bCs/>
              </w:rPr>
              <w:t>podnikateľ, živnostník</w:t>
            </w:r>
            <w:bookmarkEnd w:id="31"/>
            <w:r w:rsidRPr="00E30254">
              <w:rPr>
                <w:bCs/>
              </w:rPr>
              <w:t xml:space="preserve"> </w:t>
            </w:r>
          </w:p>
        </w:tc>
        <w:tc>
          <w:tcPr>
            <w:tcW w:w="1530" w:type="dxa"/>
            <w:shd w:val="clear" w:color="auto" w:fill="auto"/>
          </w:tcPr>
          <w:p w:rsidR="0024014D" w:rsidRPr="00682835" w:rsidRDefault="0024014D" w:rsidP="0024014D">
            <w:pPr>
              <w:spacing w:after="0" w:line="240" w:lineRule="auto"/>
              <w:jc w:val="center"/>
            </w:pPr>
            <w:r w:rsidRPr="00682835">
              <w:t>6,8</w:t>
            </w:r>
          </w:p>
        </w:tc>
      </w:tr>
      <w:tr w:rsidR="0024014D" w:rsidRPr="00E30254" w:rsidTr="00431A9B">
        <w:trPr>
          <w:trHeight w:val="280"/>
        </w:trPr>
        <w:tc>
          <w:tcPr>
            <w:tcW w:w="7542" w:type="dxa"/>
            <w:shd w:val="clear" w:color="auto" w:fill="auto"/>
            <w:vAlign w:val="center"/>
          </w:tcPr>
          <w:p w:rsidR="0024014D" w:rsidRPr="00E30254" w:rsidRDefault="0024014D" w:rsidP="0024014D">
            <w:pPr>
              <w:spacing w:after="0" w:line="240" w:lineRule="auto"/>
              <w:rPr>
                <w:bCs/>
              </w:rPr>
            </w:pPr>
            <w:bookmarkStart w:id="32" w:name="_Toc354663019"/>
            <w:r w:rsidRPr="00E30254">
              <w:rPr>
                <w:bCs/>
              </w:rPr>
              <w:t>dôchodca</w:t>
            </w:r>
            <w:bookmarkEnd w:id="32"/>
          </w:p>
        </w:tc>
        <w:tc>
          <w:tcPr>
            <w:tcW w:w="1530" w:type="dxa"/>
            <w:shd w:val="clear" w:color="auto" w:fill="auto"/>
          </w:tcPr>
          <w:p w:rsidR="0024014D" w:rsidRPr="00682835" w:rsidRDefault="0024014D" w:rsidP="0024014D">
            <w:pPr>
              <w:spacing w:after="0" w:line="240" w:lineRule="auto"/>
              <w:jc w:val="center"/>
            </w:pPr>
            <w:r w:rsidRPr="00682835">
              <w:t>25,0</w:t>
            </w:r>
          </w:p>
        </w:tc>
      </w:tr>
      <w:tr w:rsidR="0024014D" w:rsidRPr="00E30254" w:rsidTr="00431A9B">
        <w:trPr>
          <w:trHeight w:val="280"/>
        </w:trPr>
        <w:tc>
          <w:tcPr>
            <w:tcW w:w="7542" w:type="dxa"/>
            <w:shd w:val="clear" w:color="auto" w:fill="auto"/>
            <w:vAlign w:val="center"/>
          </w:tcPr>
          <w:p w:rsidR="0024014D" w:rsidRPr="00E30254" w:rsidRDefault="0024014D" w:rsidP="0024014D">
            <w:pPr>
              <w:spacing w:after="0" w:line="240" w:lineRule="auto"/>
              <w:rPr>
                <w:bCs/>
              </w:rPr>
            </w:pPr>
            <w:bookmarkStart w:id="33" w:name="_Toc354663021"/>
            <w:r w:rsidRPr="00E30254">
              <w:rPr>
                <w:bCs/>
              </w:rPr>
              <w:t>študent</w:t>
            </w:r>
            <w:bookmarkEnd w:id="33"/>
          </w:p>
        </w:tc>
        <w:tc>
          <w:tcPr>
            <w:tcW w:w="1530" w:type="dxa"/>
            <w:shd w:val="clear" w:color="auto" w:fill="auto"/>
          </w:tcPr>
          <w:p w:rsidR="0024014D" w:rsidRPr="00682835" w:rsidRDefault="0024014D" w:rsidP="0024014D">
            <w:pPr>
              <w:spacing w:after="0" w:line="240" w:lineRule="auto"/>
              <w:jc w:val="center"/>
            </w:pPr>
            <w:r w:rsidRPr="00682835">
              <w:t>5,4</w:t>
            </w:r>
          </w:p>
        </w:tc>
      </w:tr>
      <w:tr w:rsidR="0024014D" w:rsidRPr="00E30254" w:rsidTr="00431A9B">
        <w:trPr>
          <w:trHeight w:val="280"/>
        </w:trPr>
        <w:tc>
          <w:tcPr>
            <w:tcW w:w="7542" w:type="dxa"/>
            <w:shd w:val="clear" w:color="auto" w:fill="auto"/>
            <w:vAlign w:val="center"/>
          </w:tcPr>
          <w:p w:rsidR="0024014D" w:rsidRPr="00E30254" w:rsidRDefault="0024014D" w:rsidP="0024014D">
            <w:pPr>
              <w:spacing w:after="0" w:line="240" w:lineRule="auto"/>
              <w:rPr>
                <w:bCs/>
              </w:rPr>
            </w:pPr>
            <w:bookmarkStart w:id="34" w:name="_Toc354663023"/>
            <w:r w:rsidRPr="00E30254">
              <w:rPr>
                <w:bCs/>
              </w:rPr>
              <w:t>v domácnosti alebo na materskej/rodičovskej dovolenke</w:t>
            </w:r>
            <w:bookmarkEnd w:id="34"/>
          </w:p>
        </w:tc>
        <w:tc>
          <w:tcPr>
            <w:tcW w:w="1530" w:type="dxa"/>
            <w:shd w:val="clear" w:color="auto" w:fill="auto"/>
          </w:tcPr>
          <w:p w:rsidR="0024014D" w:rsidRPr="00682835" w:rsidRDefault="0024014D" w:rsidP="0024014D">
            <w:pPr>
              <w:spacing w:after="0" w:line="240" w:lineRule="auto"/>
              <w:jc w:val="center"/>
            </w:pPr>
            <w:r w:rsidRPr="00682835">
              <w:t>2,9</w:t>
            </w:r>
          </w:p>
        </w:tc>
      </w:tr>
      <w:tr w:rsidR="0024014D" w:rsidRPr="00E30254" w:rsidTr="00431A9B">
        <w:trPr>
          <w:trHeight w:val="280"/>
        </w:trPr>
        <w:tc>
          <w:tcPr>
            <w:tcW w:w="7542" w:type="dxa"/>
            <w:shd w:val="clear" w:color="auto" w:fill="auto"/>
            <w:vAlign w:val="center"/>
          </w:tcPr>
          <w:p w:rsidR="0024014D" w:rsidRPr="00E30254" w:rsidRDefault="0024014D" w:rsidP="0024014D">
            <w:pPr>
              <w:spacing w:after="0" w:line="240" w:lineRule="auto"/>
              <w:rPr>
                <w:bCs/>
              </w:rPr>
            </w:pPr>
            <w:bookmarkStart w:id="35" w:name="_Toc354663025"/>
            <w:r w:rsidRPr="00E30254">
              <w:rPr>
                <w:bCs/>
              </w:rPr>
              <w:t>nezamestnaný</w:t>
            </w:r>
            <w:bookmarkEnd w:id="35"/>
          </w:p>
        </w:tc>
        <w:tc>
          <w:tcPr>
            <w:tcW w:w="1530" w:type="dxa"/>
            <w:shd w:val="clear" w:color="auto" w:fill="auto"/>
          </w:tcPr>
          <w:p w:rsidR="0024014D" w:rsidRDefault="0024014D" w:rsidP="0024014D">
            <w:pPr>
              <w:spacing w:after="0" w:line="240" w:lineRule="auto"/>
              <w:jc w:val="center"/>
            </w:pPr>
            <w:r w:rsidRPr="00682835">
              <w:t>2,7</w:t>
            </w:r>
          </w:p>
        </w:tc>
      </w:tr>
    </w:tbl>
    <w:p w:rsidR="00E30254" w:rsidRPr="00E30254" w:rsidRDefault="00E30254" w:rsidP="001B4620">
      <w:pPr>
        <w:spacing w:after="0" w:line="240" w:lineRule="auto"/>
      </w:pPr>
      <w:bookmarkStart w:id="36" w:name="_Toc354663027"/>
    </w:p>
    <w:p w:rsidR="00E30254" w:rsidRPr="00E30254" w:rsidRDefault="00E30254" w:rsidP="001B4620">
      <w:pPr>
        <w:spacing w:after="0" w:line="240" w:lineRule="auto"/>
      </w:pPr>
      <w:bookmarkStart w:id="37" w:name="_Toc354663038"/>
      <w:bookmarkEnd w:id="36"/>
      <w:r w:rsidRPr="00E30254">
        <w:t>ČISTÝ MESAČNÝ PRÍJEM DOMÁCNOSTI</w:t>
      </w:r>
      <w:bookmarkEnd w:id="37"/>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2"/>
        <w:gridCol w:w="1530"/>
      </w:tblGrid>
      <w:tr w:rsidR="0024014D" w:rsidRPr="001B4620" w:rsidTr="00431A9B">
        <w:trPr>
          <w:trHeight w:val="285"/>
        </w:trPr>
        <w:tc>
          <w:tcPr>
            <w:tcW w:w="7542" w:type="dxa"/>
            <w:vAlign w:val="center"/>
          </w:tcPr>
          <w:p w:rsidR="0024014D" w:rsidRPr="006D56E3" w:rsidRDefault="0024014D" w:rsidP="0024014D">
            <w:pPr>
              <w:spacing w:after="0" w:line="240" w:lineRule="auto"/>
            </w:pPr>
            <w:bookmarkStart w:id="38" w:name="_Toc354663039"/>
            <w:r w:rsidRPr="006D56E3">
              <w:t>do 800 €</w:t>
            </w:r>
            <w:bookmarkEnd w:id="38"/>
            <w:r w:rsidRPr="006D56E3">
              <w:t xml:space="preserve"> </w:t>
            </w:r>
          </w:p>
        </w:tc>
        <w:tc>
          <w:tcPr>
            <w:tcW w:w="1530" w:type="dxa"/>
          </w:tcPr>
          <w:p w:rsidR="0024014D" w:rsidRPr="0017503C" w:rsidRDefault="0024014D" w:rsidP="0024014D">
            <w:pPr>
              <w:spacing w:after="0" w:line="240" w:lineRule="auto"/>
              <w:jc w:val="center"/>
            </w:pPr>
            <w:r w:rsidRPr="0017503C">
              <w:t>13,6</w:t>
            </w:r>
          </w:p>
        </w:tc>
      </w:tr>
      <w:tr w:rsidR="0024014D" w:rsidRPr="001B4620" w:rsidTr="00431A9B">
        <w:trPr>
          <w:trHeight w:val="285"/>
        </w:trPr>
        <w:tc>
          <w:tcPr>
            <w:tcW w:w="7542" w:type="dxa"/>
            <w:vAlign w:val="center"/>
          </w:tcPr>
          <w:p w:rsidR="0024014D" w:rsidRPr="006D56E3" w:rsidRDefault="0024014D" w:rsidP="0024014D">
            <w:pPr>
              <w:spacing w:after="0" w:line="240" w:lineRule="auto"/>
            </w:pPr>
            <w:bookmarkStart w:id="39" w:name="_Toc354663043"/>
            <w:r w:rsidRPr="006D56E3">
              <w:t>801 – 1 000 €</w:t>
            </w:r>
            <w:bookmarkEnd w:id="39"/>
            <w:r w:rsidRPr="006D56E3">
              <w:t xml:space="preserve"> </w:t>
            </w:r>
          </w:p>
        </w:tc>
        <w:tc>
          <w:tcPr>
            <w:tcW w:w="1530" w:type="dxa"/>
          </w:tcPr>
          <w:p w:rsidR="0024014D" w:rsidRPr="0017503C" w:rsidRDefault="0024014D" w:rsidP="0024014D">
            <w:pPr>
              <w:spacing w:after="0" w:line="240" w:lineRule="auto"/>
              <w:jc w:val="center"/>
            </w:pPr>
            <w:r w:rsidRPr="0017503C">
              <w:t>11,6</w:t>
            </w:r>
          </w:p>
        </w:tc>
      </w:tr>
      <w:tr w:rsidR="0024014D" w:rsidRPr="001B4620" w:rsidTr="00431A9B">
        <w:trPr>
          <w:trHeight w:val="285"/>
        </w:trPr>
        <w:tc>
          <w:tcPr>
            <w:tcW w:w="7542" w:type="dxa"/>
            <w:vAlign w:val="center"/>
          </w:tcPr>
          <w:p w:rsidR="0024014D" w:rsidRPr="006D56E3" w:rsidRDefault="0024014D" w:rsidP="0024014D">
            <w:pPr>
              <w:spacing w:after="0" w:line="240" w:lineRule="auto"/>
            </w:pPr>
            <w:bookmarkStart w:id="40" w:name="_Toc354663045"/>
            <w:r w:rsidRPr="006D56E3">
              <w:t>1 001 - 1 200 €</w:t>
            </w:r>
            <w:bookmarkEnd w:id="40"/>
            <w:r w:rsidRPr="006D56E3">
              <w:t xml:space="preserve"> </w:t>
            </w:r>
          </w:p>
        </w:tc>
        <w:tc>
          <w:tcPr>
            <w:tcW w:w="1530" w:type="dxa"/>
          </w:tcPr>
          <w:p w:rsidR="0024014D" w:rsidRPr="0017503C" w:rsidRDefault="0024014D" w:rsidP="0024014D">
            <w:pPr>
              <w:spacing w:after="0" w:line="240" w:lineRule="auto"/>
              <w:jc w:val="center"/>
            </w:pPr>
            <w:r w:rsidRPr="0017503C">
              <w:t>10,9</w:t>
            </w:r>
          </w:p>
        </w:tc>
      </w:tr>
      <w:tr w:rsidR="0024014D" w:rsidRPr="001B4620" w:rsidTr="00431A9B">
        <w:trPr>
          <w:trHeight w:val="285"/>
        </w:trPr>
        <w:tc>
          <w:tcPr>
            <w:tcW w:w="7542" w:type="dxa"/>
            <w:vAlign w:val="center"/>
          </w:tcPr>
          <w:p w:rsidR="0024014D" w:rsidRPr="006D56E3" w:rsidRDefault="0024014D" w:rsidP="0024014D">
            <w:pPr>
              <w:spacing w:after="0" w:line="240" w:lineRule="auto"/>
            </w:pPr>
            <w:bookmarkStart w:id="41" w:name="_Toc354663047"/>
            <w:r w:rsidRPr="006D56E3">
              <w:t>1 201 - 1 500 €</w:t>
            </w:r>
            <w:bookmarkEnd w:id="41"/>
            <w:r w:rsidRPr="006D56E3">
              <w:t xml:space="preserve"> </w:t>
            </w:r>
          </w:p>
        </w:tc>
        <w:tc>
          <w:tcPr>
            <w:tcW w:w="1530" w:type="dxa"/>
          </w:tcPr>
          <w:p w:rsidR="0024014D" w:rsidRPr="0017503C" w:rsidRDefault="0024014D" w:rsidP="0024014D">
            <w:pPr>
              <w:spacing w:after="0" w:line="240" w:lineRule="auto"/>
              <w:jc w:val="center"/>
            </w:pPr>
            <w:r w:rsidRPr="0017503C">
              <w:t>18,3</w:t>
            </w:r>
          </w:p>
        </w:tc>
      </w:tr>
      <w:tr w:rsidR="0024014D" w:rsidRPr="001B4620" w:rsidTr="00431A9B">
        <w:trPr>
          <w:trHeight w:val="285"/>
        </w:trPr>
        <w:tc>
          <w:tcPr>
            <w:tcW w:w="7542" w:type="dxa"/>
            <w:vAlign w:val="center"/>
          </w:tcPr>
          <w:p w:rsidR="0024014D" w:rsidRPr="006D56E3" w:rsidRDefault="0024014D" w:rsidP="0024014D">
            <w:pPr>
              <w:spacing w:after="0" w:line="240" w:lineRule="auto"/>
            </w:pPr>
            <w:bookmarkStart w:id="42" w:name="_Toc354663049"/>
            <w:r w:rsidRPr="006D56E3">
              <w:t>1 501 – 1 800 €</w:t>
            </w:r>
            <w:bookmarkEnd w:id="42"/>
            <w:r w:rsidRPr="006D56E3">
              <w:t xml:space="preserve"> </w:t>
            </w:r>
          </w:p>
        </w:tc>
        <w:tc>
          <w:tcPr>
            <w:tcW w:w="1530" w:type="dxa"/>
          </w:tcPr>
          <w:p w:rsidR="0024014D" w:rsidRPr="0017503C" w:rsidRDefault="0024014D" w:rsidP="0024014D">
            <w:pPr>
              <w:spacing w:after="0" w:line="240" w:lineRule="auto"/>
              <w:jc w:val="center"/>
            </w:pPr>
            <w:r w:rsidRPr="0017503C">
              <w:t>17,2</w:t>
            </w:r>
          </w:p>
        </w:tc>
      </w:tr>
      <w:tr w:rsidR="0024014D" w:rsidRPr="00E30254" w:rsidTr="00431A9B">
        <w:trPr>
          <w:trHeight w:val="285"/>
        </w:trPr>
        <w:tc>
          <w:tcPr>
            <w:tcW w:w="7542" w:type="dxa"/>
            <w:vAlign w:val="center"/>
          </w:tcPr>
          <w:p w:rsidR="0024014D" w:rsidRPr="006D56E3" w:rsidRDefault="0024014D" w:rsidP="0024014D">
            <w:pPr>
              <w:spacing w:after="0" w:line="240" w:lineRule="auto"/>
            </w:pPr>
            <w:bookmarkStart w:id="43" w:name="_Toc354663051"/>
            <w:r w:rsidRPr="006D56E3">
              <w:t>1 801 € a viac</w:t>
            </w:r>
            <w:bookmarkEnd w:id="43"/>
            <w:r w:rsidRPr="006D56E3">
              <w:t xml:space="preserve"> </w:t>
            </w:r>
          </w:p>
        </w:tc>
        <w:tc>
          <w:tcPr>
            <w:tcW w:w="1530" w:type="dxa"/>
          </w:tcPr>
          <w:p w:rsidR="0024014D" w:rsidRPr="0017503C" w:rsidRDefault="0024014D" w:rsidP="0024014D">
            <w:pPr>
              <w:spacing w:after="0" w:line="240" w:lineRule="auto"/>
              <w:jc w:val="center"/>
            </w:pPr>
            <w:r w:rsidRPr="0017503C">
              <w:t>23,4</w:t>
            </w:r>
          </w:p>
        </w:tc>
      </w:tr>
      <w:tr w:rsidR="0024014D" w:rsidRPr="00E30254" w:rsidTr="00431A9B">
        <w:trPr>
          <w:trHeight w:val="285"/>
        </w:trPr>
        <w:tc>
          <w:tcPr>
            <w:tcW w:w="7542" w:type="dxa"/>
            <w:vAlign w:val="center"/>
          </w:tcPr>
          <w:p w:rsidR="0024014D" w:rsidRPr="006D56E3" w:rsidRDefault="0024014D" w:rsidP="0024014D">
            <w:pPr>
              <w:spacing w:after="0" w:line="240" w:lineRule="auto"/>
            </w:pPr>
            <w:bookmarkStart w:id="44" w:name="_Toc354663053"/>
            <w:r w:rsidRPr="006D56E3">
              <w:t xml:space="preserve">nevie, </w:t>
            </w:r>
            <w:bookmarkEnd w:id="44"/>
            <w:r>
              <w:t>neuviedol</w:t>
            </w:r>
          </w:p>
        </w:tc>
        <w:tc>
          <w:tcPr>
            <w:tcW w:w="1530" w:type="dxa"/>
          </w:tcPr>
          <w:p w:rsidR="0024014D" w:rsidRDefault="0024014D" w:rsidP="0024014D">
            <w:pPr>
              <w:spacing w:after="0" w:line="240" w:lineRule="auto"/>
              <w:jc w:val="center"/>
            </w:pPr>
            <w:r w:rsidRPr="0017503C">
              <w:t>5,1</w:t>
            </w:r>
          </w:p>
        </w:tc>
      </w:tr>
    </w:tbl>
    <w:p w:rsidR="00E30254" w:rsidRPr="00E30254" w:rsidRDefault="00E30254" w:rsidP="001B4620">
      <w:pPr>
        <w:spacing w:after="0" w:line="240" w:lineRule="auto"/>
      </w:pPr>
    </w:p>
    <w:p w:rsidR="002071E5" w:rsidRDefault="002071E5">
      <w:bookmarkStart w:id="45" w:name="_Toc354663055"/>
      <w:r>
        <w:br w:type="page"/>
      </w:r>
    </w:p>
    <w:p w:rsidR="00E30254" w:rsidRPr="00E30254" w:rsidRDefault="00E30254" w:rsidP="002071E5">
      <w:pPr>
        <w:spacing w:after="0" w:line="240" w:lineRule="auto"/>
      </w:pPr>
      <w:r w:rsidRPr="00E30254">
        <w:lastRenderedPageBreak/>
        <w:t>POČET OBYVATEĽOV OBCE</w:t>
      </w:r>
      <w:bookmarkEnd w:id="45"/>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2"/>
        <w:gridCol w:w="1530"/>
      </w:tblGrid>
      <w:tr w:rsidR="0024014D" w:rsidRPr="00E30254" w:rsidTr="00E75689">
        <w:trPr>
          <w:trHeight w:val="285"/>
        </w:trPr>
        <w:tc>
          <w:tcPr>
            <w:tcW w:w="7542" w:type="dxa"/>
            <w:vAlign w:val="center"/>
          </w:tcPr>
          <w:p w:rsidR="0024014D" w:rsidRPr="00E30254" w:rsidRDefault="0024014D" w:rsidP="0024014D">
            <w:pPr>
              <w:spacing w:after="0" w:line="240" w:lineRule="auto"/>
            </w:pPr>
            <w:bookmarkStart w:id="46" w:name="_Toc354663056"/>
            <w:r w:rsidRPr="00E30254">
              <w:t xml:space="preserve">menej ako </w:t>
            </w:r>
            <w:r>
              <w:t>1</w:t>
            </w:r>
            <w:r w:rsidRPr="00E30254">
              <w:t xml:space="preserve"> tisíc obyv.</w:t>
            </w:r>
            <w:bookmarkEnd w:id="46"/>
          </w:p>
        </w:tc>
        <w:tc>
          <w:tcPr>
            <w:tcW w:w="1530" w:type="dxa"/>
          </w:tcPr>
          <w:p w:rsidR="0024014D" w:rsidRPr="006C6FA6" w:rsidRDefault="0024014D" w:rsidP="0024014D">
            <w:pPr>
              <w:spacing w:after="0" w:line="240" w:lineRule="auto"/>
              <w:jc w:val="center"/>
            </w:pPr>
            <w:r w:rsidRPr="006C6FA6">
              <w:t>15,5</w:t>
            </w:r>
          </w:p>
        </w:tc>
      </w:tr>
      <w:tr w:rsidR="0024014D" w:rsidRPr="00E30254" w:rsidTr="00E75689">
        <w:trPr>
          <w:trHeight w:val="285"/>
        </w:trPr>
        <w:tc>
          <w:tcPr>
            <w:tcW w:w="7542" w:type="dxa"/>
            <w:vAlign w:val="center"/>
          </w:tcPr>
          <w:p w:rsidR="0024014D" w:rsidRPr="00E30254" w:rsidRDefault="0024014D" w:rsidP="0024014D">
            <w:pPr>
              <w:spacing w:after="0" w:line="240" w:lineRule="auto"/>
            </w:pPr>
            <w:r>
              <w:t>1 až 2 tisíc obyvateľov</w:t>
            </w:r>
          </w:p>
        </w:tc>
        <w:tc>
          <w:tcPr>
            <w:tcW w:w="1530" w:type="dxa"/>
          </w:tcPr>
          <w:p w:rsidR="0024014D" w:rsidRPr="006C6FA6" w:rsidRDefault="0024014D" w:rsidP="0024014D">
            <w:pPr>
              <w:spacing w:after="0" w:line="240" w:lineRule="auto"/>
              <w:jc w:val="center"/>
            </w:pPr>
            <w:r w:rsidRPr="006C6FA6">
              <w:t>14,5</w:t>
            </w:r>
          </w:p>
        </w:tc>
      </w:tr>
      <w:tr w:rsidR="0024014D" w:rsidRPr="00E30254" w:rsidTr="00431A9B">
        <w:trPr>
          <w:trHeight w:val="285"/>
        </w:trPr>
        <w:tc>
          <w:tcPr>
            <w:tcW w:w="7542" w:type="dxa"/>
            <w:vAlign w:val="center"/>
          </w:tcPr>
          <w:p w:rsidR="0024014D" w:rsidRPr="00E30254" w:rsidRDefault="0024014D" w:rsidP="0024014D">
            <w:pPr>
              <w:spacing w:after="0" w:line="240" w:lineRule="auto"/>
            </w:pPr>
            <w:bookmarkStart w:id="47" w:name="_Toc354663058"/>
            <w:r w:rsidRPr="00E30254">
              <w:t>2 až 5 tisíc obyvateľov</w:t>
            </w:r>
            <w:bookmarkEnd w:id="47"/>
          </w:p>
        </w:tc>
        <w:tc>
          <w:tcPr>
            <w:tcW w:w="1530" w:type="dxa"/>
          </w:tcPr>
          <w:p w:rsidR="0024014D" w:rsidRPr="006C6FA6" w:rsidRDefault="0024014D" w:rsidP="0024014D">
            <w:pPr>
              <w:spacing w:after="0" w:line="240" w:lineRule="auto"/>
              <w:jc w:val="center"/>
            </w:pPr>
            <w:r w:rsidRPr="006C6FA6">
              <w:t>15,2</w:t>
            </w:r>
          </w:p>
        </w:tc>
      </w:tr>
      <w:tr w:rsidR="0024014D" w:rsidRPr="00E30254" w:rsidTr="00431A9B">
        <w:trPr>
          <w:trHeight w:val="285"/>
        </w:trPr>
        <w:tc>
          <w:tcPr>
            <w:tcW w:w="7542" w:type="dxa"/>
            <w:vAlign w:val="center"/>
          </w:tcPr>
          <w:p w:rsidR="0024014D" w:rsidRPr="00E30254" w:rsidRDefault="0024014D" w:rsidP="0024014D">
            <w:pPr>
              <w:spacing w:after="0" w:line="240" w:lineRule="auto"/>
            </w:pPr>
            <w:bookmarkStart w:id="48" w:name="_Toc354663060"/>
            <w:r w:rsidRPr="00E30254">
              <w:t>5 až 20 tisíc obyvateľov</w:t>
            </w:r>
            <w:bookmarkEnd w:id="48"/>
          </w:p>
        </w:tc>
        <w:tc>
          <w:tcPr>
            <w:tcW w:w="1530" w:type="dxa"/>
          </w:tcPr>
          <w:p w:rsidR="0024014D" w:rsidRPr="006C6FA6" w:rsidRDefault="0024014D" w:rsidP="0024014D">
            <w:pPr>
              <w:spacing w:after="0" w:line="240" w:lineRule="auto"/>
              <w:jc w:val="center"/>
            </w:pPr>
            <w:r w:rsidRPr="006C6FA6">
              <w:t>16,6</w:t>
            </w:r>
          </w:p>
        </w:tc>
      </w:tr>
      <w:tr w:rsidR="0024014D" w:rsidRPr="00E30254" w:rsidTr="00431A9B">
        <w:trPr>
          <w:trHeight w:val="285"/>
        </w:trPr>
        <w:tc>
          <w:tcPr>
            <w:tcW w:w="7542" w:type="dxa"/>
            <w:vAlign w:val="center"/>
          </w:tcPr>
          <w:p w:rsidR="0024014D" w:rsidRPr="00E30254" w:rsidRDefault="0024014D" w:rsidP="0024014D">
            <w:pPr>
              <w:spacing w:after="0" w:line="240" w:lineRule="auto"/>
            </w:pPr>
            <w:bookmarkStart w:id="49" w:name="_Toc354663062"/>
            <w:r w:rsidRPr="00E30254">
              <w:t>20 až 50 tisíc obyv.</w:t>
            </w:r>
            <w:bookmarkEnd w:id="49"/>
          </w:p>
        </w:tc>
        <w:tc>
          <w:tcPr>
            <w:tcW w:w="1530" w:type="dxa"/>
          </w:tcPr>
          <w:p w:rsidR="0024014D" w:rsidRPr="006C6FA6" w:rsidRDefault="0024014D" w:rsidP="0024014D">
            <w:pPr>
              <w:spacing w:after="0" w:line="240" w:lineRule="auto"/>
              <w:jc w:val="center"/>
            </w:pPr>
            <w:r w:rsidRPr="006C6FA6">
              <w:t>15,2</w:t>
            </w:r>
          </w:p>
        </w:tc>
      </w:tr>
      <w:tr w:rsidR="0024014D" w:rsidRPr="00E30254" w:rsidTr="00431A9B">
        <w:trPr>
          <w:trHeight w:val="285"/>
        </w:trPr>
        <w:tc>
          <w:tcPr>
            <w:tcW w:w="7542" w:type="dxa"/>
            <w:vAlign w:val="center"/>
          </w:tcPr>
          <w:p w:rsidR="0024014D" w:rsidRPr="00E30254" w:rsidRDefault="0024014D" w:rsidP="0024014D">
            <w:pPr>
              <w:spacing w:after="0" w:line="240" w:lineRule="auto"/>
            </w:pPr>
            <w:bookmarkStart w:id="50" w:name="_Toc354663064"/>
            <w:r w:rsidRPr="00E30254">
              <w:t>50 až 100 tisíc obyv.</w:t>
            </w:r>
            <w:bookmarkEnd w:id="50"/>
          </w:p>
        </w:tc>
        <w:tc>
          <w:tcPr>
            <w:tcW w:w="1530" w:type="dxa"/>
          </w:tcPr>
          <w:p w:rsidR="0024014D" w:rsidRPr="006C6FA6" w:rsidRDefault="0024014D" w:rsidP="0024014D">
            <w:pPr>
              <w:spacing w:after="0" w:line="240" w:lineRule="auto"/>
              <w:jc w:val="center"/>
            </w:pPr>
            <w:r w:rsidRPr="006C6FA6">
              <w:t>10,4</w:t>
            </w:r>
          </w:p>
        </w:tc>
      </w:tr>
      <w:tr w:rsidR="0024014D" w:rsidRPr="00E30254" w:rsidTr="00431A9B">
        <w:trPr>
          <w:trHeight w:val="285"/>
        </w:trPr>
        <w:tc>
          <w:tcPr>
            <w:tcW w:w="7542" w:type="dxa"/>
            <w:vAlign w:val="center"/>
          </w:tcPr>
          <w:p w:rsidR="0024014D" w:rsidRPr="00E30254" w:rsidRDefault="0024014D" w:rsidP="0024014D">
            <w:pPr>
              <w:spacing w:after="0" w:line="240" w:lineRule="auto"/>
            </w:pPr>
            <w:bookmarkStart w:id="51" w:name="_Toc354663066"/>
            <w:r w:rsidRPr="00E30254">
              <w:t>nad 100 tisíc obyvateľov</w:t>
            </w:r>
            <w:bookmarkEnd w:id="51"/>
          </w:p>
        </w:tc>
        <w:tc>
          <w:tcPr>
            <w:tcW w:w="1530" w:type="dxa"/>
          </w:tcPr>
          <w:p w:rsidR="0024014D" w:rsidRDefault="0024014D" w:rsidP="0024014D">
            <w:pPr>
              <w:spacing w:after="0" w:line="240" w:lineRule="auto"/>
              <w:jc w:val="center"/>
            </w:pPr>
            <w:r w:rsidRPr="006C6FA6">
              <w:t>12,5</w:t>
            </w:r>
          </w:p>
        </w:tc>
      </w:tr>
    </w:tbl>
    <w:p w:rsidR="00E30254" w:rsidRPr="00E30254" w:rsidRDefault="00E30254" w:rsidP="001B4620">
      <w:pPr>
        <w:spacing w:after="0" w:line="240" w:lineRule="auto"/>
      </w:pPr>
      <w:bookmarkStart w:id="52" w:name="_Toc354663068"/>
    </w:p>
    <w:p w:rsidR="00E30254" w:rsidRPr="00E30254" w:rsidRDefault="00E30254" w:rsidP="001B4620">
      <w:pPr>
        <w:spacing w:after="0" w:line="240" w:lineRule="auto"/>
      </w:pPr>
      <w:r w:rsidRPr="00E30254">
        <w:t>KRAJ</w:t>
      </w:r>
      <w:bookmarkEnd w:id="52"/>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42"/>
        <w:gridCol w:w="1530"/>
      </w:tblGrid>
      <w:tr w:rsidR="0024014D" w:rsidRPr="00E30254" w:rsidTr="00431A9B">
        <w:trPr>
          <w:trHeight w:val="285"/>
        </w:trPr>
        <w:tc>
          <w:tcPr>
            <w:tcW w:w="7542" w:type="dxa"/>
            <w:vAlign w:val="center"/>
          </w:tcPr>
          <w:p w:rsidR="0024014D" w:rsidRPr="00E30254" w:rsidRDefault="0024014D" w:rsidP="0024014D">
            <w:pPr>
              <w:spacing w:after="0" w:line="240" w:lineRule="auto"/>
            </w:pPr>
            <w:bookmarkStart w:id="53" w:name="_Toc354663069"/>
            <w:r w:rsidRPr="00E30254">
              <w:t>Bratislavský</w:t>
            </w:r>
            <w:bookmarkEnd w:id="53"/>
          </w:p>
        </w:tc>
        <w:tc>
          <w:tcPr>
            <w:tcW w:w="1530" w:type="dxa"/>
          </w:tcPr>
          <w:p w:rsidR="0024014D" w:rsidRPr="0062357D" w:rsidRDefault="0024014D" w:rsidP="0024014D">
            <w:pPr>
              <w:spacing w:after="0" w:line="240" w:lineRule="auto"/>
              <w:jc w:val="center"/>
            </w:pPr>
            <w:r w:rsidRPr="0062357D">
              <w:t>11,9</w:t>
            </w:r>
          </w:p>
        </w:tc>
      </w:tr>
      <w:tr w:rsidR="0024014D" w:rsidRPr="00E30254" w:rsidTr="00431A9B">
        <w:trPr>
          <w:trHeight w:val="285"/>
        </w:trPr>
        <w:tc>
          <w:tcPr>
            <w:tcW w:w="7542" w:type="dxa"/>
            <w:vAlign w:val="center"/>
          </w:tcPr>
          <w:p w:rsidR="0024014D" w:rsidRPr="00E30254" w:rsidRDefault="0024014D" w:rsidP="0024014D">
            <w:pPr>
              <w:spacing w:after="0" w:line="240" w:lineRule="auto"/>
            </w:pPr>
            <w:bookmarkStart w:id="54" w:name="_Toc354663071"/>
            <w:r w:rsidRPr="00E30254">
              <w:t>Trnavský</w:t>
            </w:r>
            <w:bookmarkEnd w:id="54"/>
          </w:p>
        </w:tc>
        <w:tc>
          <w:tcPr>
            <w:tcW w:w="1530" w:type="dxa"/>
          </w:tcPr>
          <w:p w:rsidR="0024014D" w:rsidRPr="0062357D" w:rsidRDefault="0024014D" w:rsidP="0024014D">
            <w:pPr>
              <w:spacing w:after="0" w:line="240" w:lineRule="auto"/>
              <w:jc w:val="center"/>
            </w:pPr>
            <w:r w:rsidRPr="0062357D">
              <w:t>10,5</w:t>
            </w:r>
          </w:p>
        </w:tc>
      </w:tr>
      <w:tr w:rsidR="0024014D" w:rsidRPr="00E30254" w:rsidTr="00431A9B">
        <w:trPr>
          <w:trHeight w:val="285"/>
        </w:trPr>
        <w:tc>
          <w:tcPr>
            <w:tcW w:w="7542" w:type="dxa"/>
            <w:vAlign w:val="center"/>
          </w:tcPr>
          <w:p w:rsidR="0024014D" w:rsidRPr="00E30254" w:rsidRDefault="0024014D" w:rsidP="0024014D">
            <w:pPr>
              <w:spacing w:after="0" w:line="240" w:lineRule="auto"/>
            </w:pPr>
            <w:bookmarkStart w:id="55" w:name="_Toc354663073"/>
            <w:r w:rsidRPr="00E30254">
              <w:t>Trenčiansky</w:t>
            </w:r>
            <w:bookmarkEnd w:id="55"/>
          </w:p>
        </w:tc>
        <w:tc>
          <w:tcPr>
            <w:tcW w:w="1530" w:type="dxa"/>
          </w:tcPr>
          <w:p w:rsidR="0024014D" w:rsidRPr="0062357D" w:rsidRDefault="0024014D" w:rsidP="0024014D">
            <w:pPr>
              <w:spacing w:after="0" w:line="240" w:lineRule="auto"/>
              <w:jc w:val="center"/>
            </w:pPr>
            <w:r w:rsidRPr="0062357D">
              <w:t>11,1</w:t>
            </w:r>
          </w:p>
        </w:tc>
      </w:tr>
      <w:tr w:rsidR="0024014D" w:rsidRPr="00E30254" w:rsidTr="00431A9B">
        <w:trPr>
          <w:trHeight w:val="285"/>
        </w:trPr>
        <w:tc>
          <w:tcPr>
            <w:tcW w:w="7542" w:type="dxa"/>
            <w:vAlign w:val="center"/>
          </w:tcPr>
          <w:p w:rsidR="0024014D" w:rsidRPr="00E30254" w:rsidRDefault="0024014D" w:rsidP="0024014D">
            <w:pPr>
              <w:spacing w:after="0" w:line="240" w:lineRule="auto"/>
            </w:pPr>
            <w:bookmarkStart w:id="56" w:name="_Toc354663075"/>
            <w:r w:rsidRPr="00E30254">
              <w:t>Nitriansky</w:t>
            </w:r>
            <w:bookmarkEnd w:id="56"/>
          </w:p>
        </w:tc>
        <w:tc>
          <w:tcPr>
            <w:tcW w:w="1530" w:type="dxa"/>
          </w:tcPr>
          <w:p w:rsidR="0024014D" w:rsidRPr="0062357D" w:rsidRDefault="0024014D" w:rsidP="0024014D">
            <w:pPr>
              <w:spacing w:after="0" w:line="240" w:lineRule="auto"/>
              <w:jc w:val="center"/>
            </w:pPr>
            <w:r w:rsidRPr="0062357D">
              <w:t>13,0</w:t>
            </w:r>
          </w:p>
        </w:tc>
      </w:tr>
      <w:tr w:rsidR="0024014D" w:rsidRPr="00E30254" w:rsidTr="00431A9B">
        <w:trPr>
          <w:trHeight w:val="285"/>
        </w:trPr>
        <w:tc>
          <w:tcPr>
            <w:tcW w:w="7542" w:type="dxa"/>
            <w:vAlign w:val="center"/>
          </w:tcPr>
          <w:p w:rsidR="0024014D" w:rsidRPr="00E30254" w:rsidRDefault="0024014D" w:rsidP="0024014D">
            <w:pPr>
              <w:spacing w:after="0" w:line="240" w:lineRule="auto"/>
            </w:pPr>
            <w:bookmarkStart w:id="57" w:name="_Toc354663077"/>
            <w:r w:rsidRPr="00E30254">
              <w:t>Žilinský</w:t>
            </w:r>
            <w:bookmarkEnd w:id="57"/>
          </w:p>
        </w:tc>
        <w:tc>
          <w:tcPr>
            <w:tcW w:w="1530" w:type="dxa"/>
          </w:tcPr>
          <w:p w:rsidR="0024014D" w:rsidRPr="0062357D" w:rsidRDefault="0024014D" w:rsidP="0024014D">
            <w:pPr>
              <w:spacing w:after="0" w:line="240" w:lineRule="auto"/>
              <w:jc w:val="center"/>
            </w:pPr>
            <w:r w:rsidRPr="0062357D">
              <w:t>12,6</w:t>
            </w:r>
          </w:p>
        </w:tc>
      </w:tr>
      <w:tr w:rsidR="0024014D" w:rsidRPr="00E30254" w:rsidTr="00431A9B">
        <w:trPr>
          <w:trHeight w:val="285"/>
        </w:trPr>
        <w:tc>
          <w:tcPr>
            <w:tcW w:w="7542" w:type="dxa"/>
            <w:vAlign w:val="center"/>
          </w:tcPr>
          <w:p w:rsidR="0024014D" w:rsidRPr="00E30254" w:rsidRDefault="0024014D" w:rsidP="0024014D">
            <w:pPr>
              <w:spacing w:after="0" w:line="240" w:lineRule="auto"/>
            </w:pPr>
            <w:bookmarkStart w:id="58" w:name="_Toc354663079"/>
            <w:r w:rsidRPr="00E30254">
              <w:t>Banskobystrický</w:t>
            </w:r>
            <w:bookmarkEnd w:id="58"/>
          </w:p>
        </w:tc>
        <w:tc>
          <w:tcPr>
            <w:tcW w:w="1530" w:type="dxa"/>
          </w:tcPr>
          <w:p w:rsidR="0024014D" w:rsidRPr="0062357D" w:rsidRDefault="0024014D" w:rsidP="0024014D">
            <w:pPr>
              <w:spacing w:after="0" w:line="240" w:lineRule="auto"/>
              <w:jc w:val="center"/>
            </w:pPr>
            <w:r w:rsidRPr="0062357D">
              <w:t>12,0</w:t>
            </w:r>
          </w:p>
        </w:tc>
      </w:tr>
      <w:tr w:rsidR="0024014D" w:rsidRPr="00E30254" w:rsidTr="00431A9B">
        <w:trPr>
          <w:trHeight w:val="285"/>
        </w:trPr>
        <w:tc>
          <w:tcPr>
            <w:tcW w:w="7542" w:type="dxa"/>
            <w:vAlign w:val="center"/>
          </w:tcPr>
          <w:p w:rsidR="0024014D" w:rsidRPr="00E30254" w:rsidRDefault="0024014D" w:rsidP="0024014D">
            <w:pPr>
              <w:spacing w:after="0" w:line="240" w:lineRule="auto"/>
            </w:pPr>
            <w:bookmarkStart w:id="59" w:name="_Toc354663081"/>
            <w:r w:rsidRPr="00E30254">
              <w:t>Prešovský</w:t>
            </w:r>
            <w:bookmarkEnd w:id="59"/>
          </w:p>
        </w:tc>
        <w:tc>
          <w:tcPr>
            <w:tcW w:w="1530" w:type="dxa"/>
          </w:tcPr>
          <w:p w:rsidR="0024014D" w:rsidRPr="0062357D" w:rsidRDefault="0024014D" w:rsidP="0024014D">
            <w:pPr>
              <w:spacing w:after="0" w:line="240" w:lineRule="auto"/>
              <w:jc w:val="center"/>
            </w:pPr>
            <w:r w:rsidRPr="0062357D">
              <w:t>14,6</w:t>
            </w:r>
          </w:p>
        </w:tc>
      </w:tr>
      <w:tr w:rsidR="0024014D" w:rsidRPr="00E30254" w:rsidTr="00431A9B">
        <w:trPr>
          <w:trHeight w:val="285"/>
        </w:trPr>
        <w:tc>
          <w:tcPr>
            <w:tcW w:w="7542" w:type="dxa"/>
            <w:vAlign w:val="center"/>
          </w:tcPr>
          <w:p w:rsidR="0024014D" w:rsidRPr="00E30254" w:rsidRDefault="0024014D" w:rsidP="0024014D">
            <w:pPr>
              <w:spacing w:after="0" w:line="240" w:lineRule="auto"/>
            </w:pPr>
            <w:bookmarkStart w:id="60" w:name="_Toc354663083"/>
            <w:r w:rsidRPr="00E30254">
              <w:t>Košický</w:t>
            </w:r>
            <w:bookmarkEnd w:id="60"/>
          </w:p>
        </w:tc>
        <w:tc>
          <w:tcPr>
            <w:tcW w:w="1530" w:type="dxa"/>
          </w:tcPr>
          <w:p w:rsidR="0024014D" w:rsidRDefault="0024014D" w:rsidP="0024014D">
            <w:pPr>
              <w:spacing w:after="0" w:line="240" w:lineRule="auto"/>
              <w:jc w:val="center"/>
            </w:pPr>
            <w:r w:rsidRPr="0062357D">
              <w:t>14,3</w:t>
            </w:r>
          </w:p>
        </w:tc>
      </w:tr>
    </w:tbl>
    <w:p w:rsidR="00E30254" w:rsidRPr="00E30254" w:rsidRDefault="00E30254" w:rsidP="001B4620">
      <w:pPr>
        <w:spacing w:after="0" w:line="240" w:lineRule="auto"/>
      </w:pPr>
    </w:p>
    <w:p w:rsidR="00E30254" w:rsidRPr="00E30254" w:rsidRDefault="00E30254" w:rsidP="001B4620">
      <w:pPr>
        <w:spacing w:after="0" w:line="240" w:lineRule="auto"/>
      </w:pPr>
    </w:p>
    <w:p w:rsidR="00C03410" w:rsidRDefault="00C03410" w:rsidP="001B4620">
      <w:pPr>
        <w:spacing w:after="0" w:line="240" w:lineRule="auto"/>
      </w:pPr>
    </w:p>
    <w:sectPr w:rsidR="00C03410" w:rsidSect="00C03410">
      <w:headerReference w:type="even" r:id="rId8"/>
      <w:headerReference w:type="default" r:id="rId9"/>
      <w:footerReference w:type="even" r:id="rId10"/>
      <w:footerReference w:type="default" r:id="rId11"/>
      <w:pgSz w:w="11906" w:h="16838"/>
      <w:pgMar w:top="1418" w:right="1418" w:bottom="1418" w:left="1418" w:header="709" w:footer="709" w:gutter="0"/>
      <w:pgBorders w:offsetFrom="page">
        <w:top w:val="none" w:sz="0" w:space="0" w:color="000000" w:shadow="1"/>
        <w:left w:val="none" w:sz="0" w:space="0" w:color="000000" w:shadow="1"/>
        <w:bottom w:val="none" w:sz="0" w:space="0" w:color="000000" w:shadow="1"/>
        <w:right w:val="none" w:sz="0" w:space="0" w:color="000000" w:shadow="1"/>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591A" w:rsidRDefault="004B591A" w:rsidP="00E30254">
      <w:pPr>
        <w:spacing w:after="0" w:line="240" w:lineRule="auto"/>
      </w:pPr>
      <w:r>
        <w:separator/>
      </w:r>
    </w:p>
  </w:endnote>
  <w:endnote w:type="continuationSeparator" w:id="0">
    <w:p w:rsidR="004B591A" w:rsidRDefault="004B591A" w:rsidP="00E302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yriad Web">
    <w:altName w:val="Trebuchet MS"/>
    <w:charset w:val="EE"/>
    <w:family w:val="swiss"/>
    <w:pitch w:val="variable"/>
    <w:sig w:usb0="00000007" w:usb1="00000000" w:usb2="00000000" w:usb3="00000000" w:csb0="00000093"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G Omega">
    <w:altName w:val="Lucida Sans"/>
    <w:charset w:val="EE"/>
    <w:family w:val="swiss"/>
    <w:pitch w:val="variable"/>
    <w:sig w:usb0="00000007" w:usb1="00000000" w:usb2="00000000" w:usb3="00000000" w:csb0="00000093" w:csb1="00000000"/>
  </w:font>
  <w:font w:name="H-Arial">
    <w:altName w:val="Courier New"/>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562" w:rsidRDefault="00343562" w:rsidP="00C03410">
    <w:pPr>
      <w:pStyle w:val="Pta"/>
      <w:rPr>
        <w:rStyle w:val="slostrany"/>
      </w:rPr>
    </w:pPr>
    <w:r>
      <w:rPr>
        <w:rStyle w:val="slostrany"/>
      </w:rPr>
      <w:fldChar w:fldCharType="begin"/>
    </w:r>
    <w:r>
      <w:rPr>
        <w:rStyle w:val="slostrany"/>
      </w:rPr>
      <w:instrText xml:space="preserve">PAGE  </w:instrText>
    </w:r>
    <w:r>
      <w:rPr>
        <w:rStyle w:val="slostrany"/>
      </w:rPr>
      <w:fldChar w:fldCharType="end"/>
    </w:r>
  </w:p>
  <w:p w:rsidR="00343562" w:rsidRDefault="00343562" w:rsidP="00C03410">
    <w:pPr>
      <w:pStyle w:val="Pta"/>
    </w:pPr>
  </w:p>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562" w:rsidRPr="000F544B" w:rsidRDefault="00343562" w:rsidP="00C03410">
    <w:pPr>
      <w:pStyle w:val="Pta"/>
      <w:jc w:val="center"/>
      <w:rPr>
        <w:rFonts w:asciiTheme="minorHAnsi" w:hAnsiTheme="minorHAnsi"/>
        <w:sz w:val="22"/>
        <w:szCs w:val="22"/>
      </w:rPr>
    </w:pPr>
    <w:r w:rsidRPr="000F544B">
      <w:rPr>
        <w:rStyle w:val="slostrany"/>
        <w:rFonts w:asciiTheme="minorHAnsi" w:hAnsiTheme="minorHAnsi"/>
        <w:sz w:val="22"/>
        <w:szCs w:val="22"/>
      </w:rPr>
      <w:fldChar w:fldCharType="begin"/>
    </w:r>
    <w:r w:rsidRPr="000F544B">
      <w:rPr>
        <w:rStyle w:val="slostrany"/>
        <w:rFonts w:asciiTheme="minorHAnsi" w:hAnsiTheme="minorHAnsi"/>
        <w:sz w:val="22"/>
        <w:szCs w:val="22"/>
      </w:rPr>
      <w:instrText xml:space="preserve">PAGE  </w:instrText>
    </w:r>
    <w:r w:rsidRPr="000F544B">
      <w:rPr>
        <w:rStyle w:val="slostrany"/>
        <w:rFonts w:asciiTheme="minorHAnsi" w:hAnsiTheme="minorHAnsi"/>
        <w:sz w:val="22"/>
        <w:szCs w:val="22"/>
      </w:rPr>
      <w:fldChar w:fldCharType="separate"/>
    </w:r>
    <w:r w:rsidR="000353C6">
      <w:rPr>
        <w:rStyle w:val="slostrany"/>
        <w:rFonts w:asciiTheme="minorHAnsi" w:hAnsiTheme="minorHAnsi"/>
        <w:noProof/>
        <w:sz w:val="22"/>
        <w:szCs w:val="22"/>
      </w:rPr>
      <w:t>10</w:t>
    </w:r>
    <w:r w:rsidRPr="000F544B">
      <w:rPr>
        <w:rStyle w:val="slostrany"/>
        <w:rFonts w:asciiTheme="minorHAnsi" w:hAnsiTheme="minorHAnsi"/>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591A" w:rsidRDefault="004B591A" w:rsidP="00E30254">
      <w:pPr>
        <w:spacing w:after="0" w:line="240" w:lineRule="auto"/>
      </w:pPr>
      <w:r>
        <w:separator/>
      </w:r>
    </w:p>
  </w:footnote>
  <w:footnote w:type="continuationSeparator" w:id="0">
    <w:p w:rsidR="004B591A" w:rsidRDefault="004B591A" w:rsidP="00E30254">
      <w:pPr>
        <w:spacing w:after="0" w:line="240" w:lineRule="auto"/>
      </w:pPr>
      <w:r>
        <w:continuationSeparator/>
      </w:r>
    </w:p>
  </w:footnote>
  <w:footnote w:id="1">
    <w:p w:rsidR="00343562" w:rsidRPr="0086184D" w:rsidRDefault="00343562" w:rsidP="0086184D">
      <w:pPr>
        <w:pStyle w:val="Textpoznmkypodiarou"/>
        <w:tabs>
          <w:tab w:val="clear" w:pos="720"/>
        </w:tabs>
        <w:rPr>
          <w:rFonts w:asciiTheme="minorHAnsi" w:hAnsiTheme="minorHAnsi"/>
          <w:sz w:val="22"/>
          <w:szCs w:val="22"/>
        </w:rPr>
      </w:pPr>
      <w:r>
        <w:rPr>
          <w:rStyle w:val="Odkaznapoznmkupodiarou"/>
        </w:rPr>
        <w:footnoteRef/>
      </w:r>
      <w:r>
        <w:t xml:space="preserve"> </w:t>
      </w:r>
      <w:r w:rsidRPr="004507A8">
        <w:rPr>
          <w:rFonts w:asciiTheme="minorHAnsi" w:hAnsiTheme="minorHAnsi"/>
          <w:sz w:val="22"/>
          <w:szCs w:val="22"/>
        </w:rPr>
        <w:t xml:space="preserve">Výnimkou </w:t>
      </w:r>
      <w:r>
        <w:rPr>
          <w:rFonts w:asciiTheme="minorHAnsi" w:hAnsiTheme="minorHAnsi"/>
          <w:sz w:val="22"/>
          <w:szCs w:val="22"/>
        </w:rPr>
        <w:t>je</w:t>
      </w:r>
      <w:r w:rsidRPr="004507A8">
        <w:rPr>
          <w:rFonts w:asciiTheme="minorHAnsi" w:hAnsiTheme="minorHAnsi"/>
          <w:sz w:val="22"/>
          <w:szCs w:val="22"/>
        </w:rPr>
        <w:t xml:space="preserve"> tabuľk</w:t>
      </w:r>
      <w:r>
        <w:rPr>
          <w:rFonts w:asciiTheme="minorHAnsi" w:hAnsiTheme="minorHAnsi"/>
          <w:sz w:val="22"/>
          <w:szCs w:val="22"/>
        </w:rPr>
        <w:t>a</w:t>
      </w:r>
      <w:r w:rsidRPr="004507A8">
        <w:rPr>
          <w:rFonts w:asciiTheme="minorHAnsi" w:hAnsiTheme="minorHAnsi"/>
          <w:sz w:val="22"/>
          <w:szCs w:val="22"/>
        </w:rPr>
        <w:t xml:space="preserve"> otázky </w:t>
      </w:r>
      <w:r>
        <w:rPr>
          <w:rFonts w:asciiTheme="minorHAnsi" w:hAnsiTheme="minorHAnsi"/>
          <w:sz w:val="22"/>
          <w:szCs w:val="22"/>
        </w:rPr>
        <w:t>K11</w:t>
      </w:r>
      <w:r w:rsidRPr="004507A8">
        <w:rPr>
          <w:rFonts w:asciiTheme="minorHAnsi" w:hAnsiTheme="minorHAnsi"/>
          <w:sz w:val="22"/>
          <w:szCs w:val="22"/>
        </w:rPr>
        <w:t xml:space="preserve">, kde </w:t>
      </w:r>
      <w:r>
        <w:rPr>
          <w:rFonts w:asciiTheme="minorHAnsi" w:hAnsiTheme="minorHAnsi"/>
          <w:sz w:val="22"/>
          <w:szCs w:val="22"/>
        </w:rPr>
        <w:t>je uvádzaný aritmetický priemer</w:t>
      </w:r>
      <w:r w:rsidRPr="004507A8">
        <w:rPr>
          <w:rFonts w:asciiTheme="minorHAnsi" w:hAnsiTheme="minorHAnsi"/>
          <w:sz w:val="22"/>
          <w:szCs w:val="2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p w:rsidR="00343562" w:rsidRDefault="00343562" w:rsidP="00C0341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562" w:rsidRPr="00E30254" w:rsidRDefault="00343562" w:rsidP="00E30254">
    <w:pPr>
      <w:pStyle w:val="Hlavika"/>
    </w:pPr>
    <w:r>
      <w:t>TIS</w:t>
    </w:r>
    <w:r w:rsidR="008E0C85">
      <w:t>,</w:t>
    </w:r>
    <w:r>
      <w:t xml:space="preserve"> celá vzorka</w:t>
    </w:r>
    <w:r w:rsidRPr="00E30254">
      <w:t xml:space="preserve">, </w:t>
    </w:r>
    <w:r>
      <w:t xml:space="preserve">december </w:t>
    </w:r>
    <w:r w:rsidRPr="00E30254">
      <w:t>201</w:t>
    </w:r>
    <w:r>
      <w:t>9</w:t>
    </w:r>
    <w:r w:rsidRPr="00E30254">
      <w:tab/>
    </w:r>
    <w:r>
      <w:tab/>
    </w:r>
    <w:r w:rsidRPr="00E30254">
      <w:t>FOCUS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558F0"/>
    <w:multiLevelType w:val="hybridMultilevel"/>
    <w:tmpl w:val="81C022F8"/>
    <w:lvl w:ilvl="0" w:tplc="041B000F">
      <w:start w:val="1"/>
      <w:numFmt w:val="decimal"/>
      <w:lvlText w:val="%1."/>
      <w:lvlJc w:val="left"/>
      <w:pPr>
        <w:ind w:left="896" w:hanging="360"/>
      </w:pPr>
    </w:lvl>
    <w:lvl w:ilvl="1" w:tplc="041B0019" w:tentative="1">
      <w:start w:val="1"/>
      <w:numFmt w:val="lowerLetter"/>
      <w:lvlText w:val="%2."/>
      <w:lvlJc w:val="left"/>
      <w:pPr>
        <w:ind w:left="1616" w:hanging="360"/>
      </w:pPr>
    </w:lvl>
    <w:lvl w:ilvl="2" w:tplc="041B001B" w:tentative="1">
      <w:start w:val="1"/>
      <w:numFmt w:val="lowerRoman"/>
      <w:lvlText w:val="%3."/>
      <w:lvlJc w:val="right"/>
      <w:pPr>
        <w:ind w:left="2336" w:hanging="180"/>
      </w:pPr>
    </w:lvl>
    <w:lvl w:ilvl="3" w:tplc="041B000F" w:tentative="1">
      <w:start w:val="1"/>
      <w:numFmt w:val="decimal"/>
      <w:lvlText w:val="%4."/>
      <w:lvlJc w:val="left"/>
      <w:pPr>
        <w:ind w:left="3056" w:hanging="360"/>
      </w:pPr>
    </w:lvl>
    <w:lvl w:ilvl="4" w:tplc="041B0019" w:tentative="1">
      <w:start w:val="1"/>
      <w:numFmt w:val="lowerLetter"/>
      <w:lvlText w:val="%5."/>
      <w:lvlJc w:val="left"/>
      <w:pPr>
        <w:ind w:left="3776" w:hanging="360"/>
      </w:pPr>
    </w:lvl>
    <w:lvl w:ilvl="5" w:tplc="041B001B" w:tentative="1">
      <w:start w:val="1"/>
      <w:numFmt w:val="lowerRoman"/>
      <w:lvlText w:val="%6."/>
      <w:lvlJc w:val="right"/>
      <w:pPr>
        <w:ind w:left="4496" w:hanging="180"/>
      </w:pPr>
    </w:lvl>
    <w:lvl w:ilvl="6" w:tplc="041B000F" w:tentative="1">
      <w:start w:val="1"/>
      <w:numFmt w:val="decimal"/>
      <w:lvlText w:val="%7."/>
      <w:lvlJc w:val="left"/>
      <w:pPr>
        <w:ind w:left="5216" w:hanging="360"/>
      </w:pPr>
    </w:lvl>
    <w:lvl w:ilvl="7" w:tplc="041B0019" w:tentative="1">
      <w:start w:val="1"/>
      <w:numFmt w:val="lowerLetter"/>
      <w:lvlText w:val="%8."/>
      <w:lvlJc w:val="left"/>
      <w:pPr>
        <w:ind w:left="5936" w:hanging="360"/>
      </w:pPr>
    </w:lvl>
    <w:lvl w:ilvl="8" w:tplc="041B001B" w:tentative="1">
      <w:start w:val="1"/>
      <w:numFmt w:val="lowerRoman"/>
      <w:lvlText w:val="%9."/>
      <w:lvlJc w:val="right"/>
      <w:pPr>
        <w:ind w:left="6656" w:hanging="180"/>
      </w:pPr>
    </w:lvl>
  </w:abstractNum>
  <w:abstractNum w:abstractNumId="1" w15:restartNumberingAfterBreak="0">
    <w:nsid w:val="0C9552BA"/>
    <w:multiLevelType w:val="hybridMultilevel"/>
    <w:tmpl w:val="056EA3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23331314"/>
    <w:multiLevelType w:val="hybridMultilevel"/>
    <w:tmpl w:val="24761E90"/>
    <w:lvl w:ilvl="0" w:tplc="041B000F">
      <w:start w:val="1"/>
      <w:numFmt w:val="decimal"/>
      <w:lvlText w:val="%1."/>
      <w:lvlJc w:val="left"/>
      <w:pPr>
        <w:ind w:left="896" w:hanging="360"/>
      </w:pPr>
    </w:lvl>
    <w:lvl w:ilvl="1" w:tplc="041B0019" w:tentative="1">
      <w:start w:val="1"/>
      <w:numFmt w:val="lowerLetter"/>
      <w:lvlText w:val="%2."/>
      <w:lvlJc w:val="left"/>
      <w:pPr>
        <w:ind w:left="1616" w:hanging="360"/>
      </w:pPr>
    </w:lvl>
    <w:lvl w:ilvl="2" w:tplc="041B001B" w:tentative="1">
      <w:start w:val="1"/>
      <w:numFmt w:val="lowerRoman"/>
      <w:lvlText w:val="%3."/>
      <w:lvlJc w:val="right"/>
      <w:pPr>
        <w:ind w:left="2336" w:hanging="180"/>
      </w:pPr>
    </w:lvl>
    <w:lvl w:ilvl="3" w:tplc="041B000F" w:tentative="1">
      <w:start w:val="1"/>
      <w:numFmt w:val="decimal"/>
      <w:lvlText w:val="%4."/>
      <w:lvlJc w:val="left"/>
      <w:pPr>
        <w:ind w:left="3056" w:hanging="360"/>
      </w:pPr>
    </w:lvl>
    <w:lvl w:ilvl="4" w:tplc="041B0019" w:tentative="1">
      <w:start w:val="1"/>
      <w:numFmt w:val="lowerLetter"/>
      <w:lvlText w:val="%5."/>
      <w:lvlJc w:val="left"/>
      <w:pPr>
        <w:ind w:left="3776" w:hanging="360"/>
      </w:pPr>
    </w:lvl>
    <w:lvl w:ilvl="5" w:tplc="041B001B" w:tentative="1">
      <w:start w:val="1"/>
      <w:numFmt w:val="lowerRoman"/>
      <w:lvlText w:val="%6."/>
      <w:lvlJc w:val="right"/>
      <w:pPr>
        <w:ind w:left="4496" w:hanging="180"/>
      </w:pPr>
    </w:lvl>
    <w:lvl w:ilvl="6" w:tplc="041B000F" w:tentative="1">
      <w:start w:val="1"/>
      <w:numFmt w:val="decimal"/>
      <w:lvlText w:val="%7."/>
      <w:lvlJc w:val="left"/>
      <w:pPr>
        <w:ind w:left="5216" w:hanging="360"/>
      </w:pPr>
    </w:lvl>
    <w:lvl w:ilvl="7" w:tplc="041B0019" w:tentative="1">
      <w:start w:val="1"/>
      <w:numFmt w:val="lowerLetter"/>
      <w:lvlText w:val="%8."/>
      <w:lvlJc w:val="left"/>
      <w:pPr>
        <w:ind w:left="5936" w:hanging="360"/>
      </w:pPr>
    </w:lvl>
    <w:lvl w:ilvl="8" w:tplc="041B001B" w:tentative="1">
      <w:start w:val="1"/>
      <w:numFmt w:val="lowerRoman"/>
      <w:lvlText w:val="%9."/>
      <w:lvlJc w:val="right"/>
      <w:pPr>
        <w:ind w:left="6656" w:hanging="180"/>
      </w:pPr>
    </w:lvl>
  </w:abstractNum>
  <w:abstractNum w:abstractNumId="3" w15:restartNumberingAfterBreak="0">
    <w:nsid w:val="3E157CE5"/>
    <w:multiLevelType w:val="hybridMultilevel"/>
    <w:tmpl w:val="7FA0B73E"/>
    <w:lvl w:ilvl="0" w:tplc="4B4C2E10">
      <w:start w:val="1"/>
      <w:numFmt w:val="bullet"/>
      <w:pStyle w:val="odrkabodka"/>
      <w:lvlText w:val=""/>
      <w:lvlJc w:val="left"/>
      <w:pPr>
        <w:tabs>
          <w:tab w:val="num" w:pos="720"/>
        </w:tabs>
        <w:ind w:left="720" w:hanging="360"/>
      </w:pPr>
      <w:rPr>
        <w:rFonts w:ascii="Wingdings" w:hAnsi="Wingdings"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05300E"/>
    <w:multiLevelType w:val="hybridMultilevel"/>
    <w:tmpl w:val="55562A6C"/>
    <w:lvl w:ilvl="0" w:tplc="E4FE9CD6">
      <w:numFmt w:val="bullet"/>
      <w:pStyle w:val="Otzka"/>
      <w:lvlText w:val="•"/>
      <w:lvlJc w:val="left"/>
      <w:pPr>
        <w:tabs>
          <w:tab w:val="num" w:pos="360"/>
        </w:tabs>
        <w:ind w:left="360" w:hanging="360"/>
      </w:pPr>
      <w:rPr>
        <w:rFonts w:ascii="Myriad Web" w:eastAsia="Times New Roman" w:hAnsi="Myriad Web" w:cs="Times New Roman" w:hint="default"/>
      </w:rPr>
    </w:lvl>
    <w:lvl w:ilvl="1" w:tplc="041B0003" w:tentative="1">
      <w:start w:val="1"/>
      <w:numFmt w:val="bullet"/>
      <w:lvlText w:val="o"/>
      <w:lvlJc w:val="left"/>
      <w:pPr>
        <w:tabs>
          <w:tab w:val="num" w:pos="1080"/>
        </w:tabs>
        <w:ind w:left="1080" w:hanging="360"/>
      </w:pPr>
      <w:rPr>
        <w:rFonts w:ascii="Courier New" w:hAnsi="Courier New" w:cs="Courier New" w:hint="default"/>
      </w:rPr>
    </w:lvl>
    <w:lvl w:ilvl="2" w:tplc="041B0005" w:tentative="1">
      <w:start w:val="1"/>
      <w:numFmt w:val="bullet"/>
      <w:lvlText w:val=""/>
      <w:lvlJc w:val="left"/>
      <w:pPr>
        <w:tabs>
          <w:tab w:val="num" w:pos="1800"/>
        </w:tabs>
        <w:ind w:left="1800" w:hanging="360"/>
      </w:pPr>
      <w:rPr>
        <w:rFonts w:ascii="Wingdings" w:hAnsi="Wingdings" w:hint="default"/>
      </w:rPr>
    </w:lvl>
    <w:lvl w:ilvl="3" w:tplc="041B0001" w:tentative="1">
      <w:start w:val="1"/>
      <w:numFmt w:val="bullet"/>
      <w:lvlText w:val=""/>
      <w:lvlJc w:val="left"/>
      <w:pPr>
        <w:tabs>
          <w:tab w:val="num" w:pos="2520"/>
        </w:tabs>
        <w:ind w:left="2520" w:hanging="360"/>
      </w:pPr>
      <w:rPr>
        <w:rFonts w:ascii="Symbol" w:hAnsi="Symbol" w:hint="default"/>
      </w:rPr>
    </w:lvl>
    <w:lvl w:ilvl="4" w:tplc="041B0003" w:tentative="1">
      <w:start w:val="1"/>
      <w:numFmt w:val="bullet"/>
      <w:lvlText w:val="o"/>
      <w:lvlJc w:val="left"/>
      <w:pPr>
        <w:tabs>
          <w:tab w:val="num" w:pos="3240"/>
        </w:tabs>
        <w:ind w:left="3240" w:hanging="360"/>
      </w:pPr>
      <w:rPr>
        <w:rFonts w:ascii="Courier New" w:hAnsi="Courier New" w:cs="Courier New" w:hint="default"/>
      </w:rPr>
    </w:lvl>
    <w:lvl w:ilvl="5" w:tplc="041B0005" w:tentative="1">
      <w:start w:val="1"/>
      <w:numFmt w:val="bullet"/>
      <w:lvlText w:val=""/>
      <w:lvlJc w:val="left"/>
      <w:pPr>
        <w:tabs>
          <w:tab w:val="num" w:pos="3960"/>
        </w:tabs>
        <w:ind w:left="3960" w:hanging="360"/>
      </w:pPr>
      <w:rPr>
        <w:rFonts w:ascii="Wingdings" w:hAnsi="Wingdings" w:hint="default"/>
      </w:rPr>
    </w:lvl>
    <w:lvl w:ilvl="6" w:tplc="041B0001" w:tentative="1">
      <w:start w:val="1"/>
      <w:numFmt w:val="bullet"/>
      <w:lvlText w:val=""/>
      <w:lvlJc w:val="left"/>
      <w:pPr>
        <w:tabs>
          <w:tab w:val="num" w:pos="4680"/>
        </w:tabs>
        <w:ind w:left="4680" w:hanging="360"/>
      </w:pPr>
      <w:rPr>
        <w:rFonts w:ascii="Symbol" w:hAnsi="Symbol" w:hint="default"/>
      </w:rPr>
    </w:lvl>
    <w:lvl w:ilvl="7" w:tplc="041B0003" w:tentative="1">
      <w:start w:val="1"/>
      <w:numFmt w:val="bullet"/>
      <w:lvlText w:val="o"/>
      <w:lvlJc w:val="left"/>
      <w:pPr>
        <w:tabs>
          <w:tab w:val="num" w:pos="5400"/>
        </w:tabs>
        <w:ind w:left="5400" w:hanging="360"/>
      </w:pPr>
      <w:rPr>
        <w:rFonts w:ascii="Courier New" w:hAnsi="Courier New" w:cs="Courier New" w:hint="default"/>
      </w:rPr>
    </w:lvl>
    <w:lvl w:ilvl="8" w:tplc="041B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78128F3"/>
    <w:multiLevelType w:val="hybridMultilevel"/>
    <w:tmpl w:val="D8967938"/>
    <w:lvl w:ilvl="0" w:tplc="EDD8FA36">
      <w:start w:val="9"/>
      <w:numFmt w:val="bullet"/>
      <w:pStyle w:val="Odsaden3"/>
      <w:lvlText w:val=""/>
      <w:lvlJc w:val="left"/>
      <w:pPr>
        <w:tabs>
          <w:tab w:val="num" w:pos="360"/>
        </w:tabs>
        <w:ind w:left="360" w:hanging="360"/>
      </w:pPr>
      <w:rPr>
        <w:rFonts w:ascii="Wingdings" w:hAnsi="Wingdings" w:cs="Times New Roman" w:hint="default"/>
      </w:rPr>
    </w:lvl>
    <w:lvl w:ilvl="1" w:tplc="484AC7CE">
      <w:numFmt w:val="bullet"/>
      <w:lvlText w:val="-"/>
      <w:lvlJc w:val="left"/>
      <w:pPr>
        <w:tabs>
          <w:tab w:val="num" w:pos="1440"/>
        </w:tabs>
        <w:ind w:left="1440" w:hanging="360"/>
      </w:pPr>
      <w:rPr>
        <w:rFonts w:ascii="Arial Narrow" w:eastAsia="Times New Roman" w:hAnsi="Arial Narrow" w:cs="Times New Roman" w:hint="default"/>
      </w:rPr>
    </w:lvl>
    <w:lvl w:ilvl="2" w:tplc="EE9C727E">
      <w:numFmt w:val="bullet"/>
      <w:lvlText w:val=""/>
      <w:lvlJc w:val="left"/>
      <w:pPr>
        <w:tabs>
          <w:tab w:val="num" w:pos="2160"/>
        </w:tabs>
        <w:ind w:left="2160" w:hanging="360"/>
      </w:pPr>
      <w:rPr>
        <w:rFonts w:ascii="Symbol" w:eastAsia="Times New Roman" w:hAnsi="Symbol" w:cs="Times New Roman"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A84C02"/>
    <w:multiLevelType w:val="hybridMultilevel"/>
    <w:tmpl w:val="7BC6C95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62B631EA"/>
    <w:multiLevelType w:val="hybridMultilevel"/>
    <w:tmpl w:val="4E62726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3EB73D6"/>
    <w:multiLevelType w:val="multilevel"/>
    <w:tmpl w:val="BA4C7BAC"/>
    <w:lvl w:ilvl="0">
      <w:start w:val="1"/>
      <w:numFmt w:val="decimal"/>
      <w:pStyle w:val="Nadpis1"/>
      <w:lvlText w:val="%1."/>
      <w:lvlJc w:val="left"/>
      <w:pPr>
        <w:tabs>
          <w:tab w:val="num" w:pos="720"/>
        </w:tabs>
        <w:ind w:left="360" w:hanging="360"/>
      </w:pPr>
      <w:rPr>
        <w:rFonts w:hint="default"/>
      </w:rPr>
    </w:lvl>
    <w:lvl w:ilvl="1">
      <w:start w:val="1"/>
      <w:numFmt w:val="decimal"/>
      <w:pStyle w:val="Nadpis2"/>
      <w:lvlText w:val="%1.%2."/>
      <w:lvlJc w:val="left"/>
      <w:pPr>
        <w:tabs>
          <w:tab w:val="num" w:pos="1440"/>
        </w:tabs>
        <w:ind w:left="792" w:hanging="432"/>
      </w:pPr>
      <w:rPr>
        <w:rFonts w:hint="default"/>
      </w:rPr>
    </w:lvl>
    <w:lvl w:ilvl="2">
      <w:start w:val="1"/>
      <w:numFmt w:val="decimal"/>
      <w:pStyle w:val="Nadpis3"/>
      <w:lvlText w:val="%1.%2.%3."/>
      <w:lvlJc w:val="left"/>
      <w:pPr>
        <w:tabs>
          <w:tab w:val="num" w:pos="2520"/>
        </w:tabs>
        <w:ind w:left="1224" w:hanging="504"/>
      </w:pPr>
      <w:rPr>
        <w:rFonts w:hint="default"/>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abstractNum w:abstractNumId="9" w15:restartNumberingAfterBreak="0">
    <w:nsid w:val="68543917"/>
    <w:multiLevelType w:val="hybridMultilevel"/>
    <w:tmpl w:val="BB8C92B4"/>
    <w:lvl w:ilvl="0" w:tplc="EDD8FA36">
      <w:start w:val="9"/>
      <w:numFmt w:val="bullet"/>
      <w:pStyle w:val="novaodrazka"/>
      <w:lvlText w:val=""/>
      <w:lvlJc w:val="left"/>
      <w:pPr>
        <w:tabs>
          <w:tab w:val="num" w:pos="360"/>
        </w:tabs>
        <w:ind w:left="360" w:hanging="360"/>
      </w:pPr>
      <w:rPr>
        <w:rFonts w:ascii="Wingdings" w:hAnsi="Wingdings" w:cs="Times New Roman" w:hint="default"/>
      </w:rPr>
    </w:lvl>
    <w:lvl w:ilvl="1" w:tplc="041B0001">
      <w:start w:val="1"/>
      <w:numFmt w:val="bullet"/>
      <w:lvlText w:val=""/>
      <w:lvlJc w:val="left"/>
      <w:pPr>
        <w:tabs>
          <w:tab w:val="num" w:pos="1440"/>
        </w:tabs>
        <w:ind w:left="1440" w:hanging="360"/>
      </w:pPr>
      <w:rPr>
        <w:rFonts w:ascii="Symbol" w:hAnsi="Symbol"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365D1A"/>
    <w:multiLevelType w:val="hybridMultilevel"/>
    <w:tmpl w:val="EDB02E9E"/>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1" w15:restartNumberingAfterBreak="0">
    <w:nsid w:val="791C088F"/>
    <w:multiLevelType w:val="hybridMultilevel"/>
    <w:tmpl w:val="056EA33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7AD331C5"/>
    <w:multiLevelType w:val="hybridMultilevel"/>
    <w:tmpl w:val="3D1A84C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7B1A76D4"/>
    <w:multiLevelType w:val="hybridMultilevel"/>
    <w:tmpl w:val="F6FA83B4"/>
    <w:lvl w:ilvl="0" w:tplc="041B0001">
      <w:start w:val="1"/>
      <w:numFmt w:val="bullet"/>
      <w:pStyle w:val="odrazkabodka"/>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8"/>
  </w:num>
  <w:num w:numId="4">
    <w:abstractNumId w:val="4"/>
  </w:num>
  <w:num w:numId="5">
    <w:abstractNumId w:val="9"/>
  </w:num>
  <w:num w:numId="6">
    <w:abstractNumId w:val="13"/>
  </w:num>
  <w:num w:numId="7">
    <w:abstractNumId w:val="11"/>
  </w:num>
  <w:num w:numId="8">
    <w:abstractNumId w:val="1"/>
  </w:num>
  <w:num w:numId="9">
    <w:abstractNumId w:val="10"/>
  </w:num>
  <w:num w:numId="10">
    <w:abstractNumId w:val="6"/>
  </w:num>
  <w:num w:numId="11">
    <w:abstractNumId w:val="12"/>
  </w:num>
  <w:num w:numId="12">
    <w:abstractNumId w:val="0"/>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254"/>
    <w:rsid w:val="0000369E"/>
    <w:rsid w:val="000353C6"/>
    <w:rsid w:val="0003779F"/>
    <w:rsid w:val="0005295A"/>
    <w:rsid w:val="00085DD3"/>
    <w:rsid w:val="000A0ED4"/>
    <w:rsid w:val="000C5BA9"/>
    <w:rsid w:val="000F29D3"/>
    <w:rsid w:val="000F544B"/>
    <w:rsid w:val="000F653A"/>
    <w:rsid w:val="00134624"/>
    <w:rsid w:val="0013706E"/>
    <w:rsid w:val="00175EE3"/>
    <w:rsid w:val="001B4620"/>
    <w:rsid w:val="001B7CBB"/>
    <w:rsid w:val="001C1FAF"/>
    <w:rsid w:val="001D234B"/>
    <w:rsid w:val="001E363D"/>
    <w:rsid w:val="001E66EC"/>
    <w:rsid w:val="002071E5"/>
    <w:rsid w:val="0021084C"/>
    <w:rsid w:val="0021215B"/>
    <w:rsid w:val="00213650"/>
    <w:rsid w:val="0024014D"/>
    <w:rsid w:val="002842B8"/>
    <w:rsid w:val="002B40EE"/>
    <w:rsid w:val="002B5C59"/>
    <w:rsid w:val="002F16F2"/>
    <w:rsid w:val="00300152"/>
    <w:rsid w:val="0030410E"/>
    <w:rsid w:val="00314404"/>
    <w:rsid w:val="003157E5"/>
    <w:rsid w:val="0032371B"/>
    <w:rsid w:val="00343562"/>
    <w:rsid w:val="00360DE5"/>
    <w:rsid w:val="003916A6"/>
    <w:rsid w:val="003A009E"/>
    <w:rsid w:val="003A144E"/>
    <w:rsid w:val="003B748A"/>
    <w:rsid w:val="00417AF5"/>
    <w:rsid w:val="00424250"/>
    <w:rsid w:val="00430BAF"/>
    <w:rsid w:val="00431A9B"/>
    <w:rsid w:val="00442323"/>
    <w:rsid w:val="004479FD"/>
    <w:rsid w:val="004507A8"/>
    <w:rsid w:val="00462CEB"/>
    <w:rsid w:val="00475560"/>
    <w:rsid w:val="004960CC"/>
    <w:rsid w:val="004A5B4E"/>
    <w:rsid w:val="004B591A"/>
    <w:rsid w:val="004D50D1"/>
    <w:rsid w:val="0053030B"/>
    <w:rsid w:val="0053385A"/>
    <w:rsid w:val="00535772"/>
    <w:rsid w:val="005401E8"/>
    <w:rsid w:val="00547544"/>
    <w:rsid w:val="005519BB"/>
    <w:rsid w:val="00557EE9"/>
    <w:rsid w:val="00566A6A"/>
    <w:rsid w:val="00574F58"/>
    <w:rsid w:val="005778EA"/>
    <w:rsid w:val="00587A60"/>
    <w:rsid w:val="005A6D9F"/>
    <w:rsid w:val="005D0D74"/>
    <w:rsid w:val="005D7EE5"/>
    <w:rsid w:val="00651D4F"/>
    <w:rsid w:val="00661D7A"/>
    <w:rsid w:val="006C1D23"/>
    <w:rsid w:val="006D56E3"/>
    <w:rsid w:val="007252AA"/>
    <w:rsid w:val="00734083"/>
    <w:rsid w:val="0074747C"/>
    <w:rsid w:val="007B709C"/>
    <w:rsid w:val="007D02CF"/>
    <w:rsid w:val="008145A6"/>
    <w:rsid w:val="00821EA7"/>
    <w:rsid w:val="00837FAA"/>
    <w:rsid w:val="00843BB9"/>
    <w:rsid w:val="00852DCD"/>
    <w:rsid w:val="00853B2B"/>
    <w:rsid w:val="0086184D"/>
    <w:rsid w:val="008723FF"/>
    <w:rsid w:val="008E0C85"/>
    <w:rsid w:val="009056D7"/>
    <w:rsid w:val="00922537"/>
    <w:rsid w:val="009232EA"/>
    <w:rsid w:val="009301D4"/>
    <w:rsid w:val="00945987"/>
    <w:rsid w:val="009462C7"/>
    <w:rsid w:val="00993F2C"/>
    <w:rsid w:val="009C1CB8"/>
    <w:rsid w:val="00A34700"/>
    <w:rsid w:val="00A54BEC"/>
    <w:rsid w:val="00A778E4"/>
    <w:rsid w:val="00AD672C"/>
    <w:rsid w:val="00AD7CAA"/>
    <w:rsid w:val="00AF5CFE"/>
    <w:rsid w:val="00B10B3A"/>
    <w:rsid w:val="00B14B46"/>
    <w:rsid w:val="00B502A5"/>
    <w:rsid w:val="00B67DB1"/>
    <w:rsid w:val="00B95AC4"/>
    <w:rsid w:val="00BC129A"/>
    <w:rsid w:val="00BE2988"/>
    <w:rsid w:val="00C01364"/>
    <w:rsid w:val="00C02C74"/>
    <w:rsid w:val="00C03410"/>
    <w:rsid w:val="00C2310C"/>
    <w:rsid w:val="00C66298"/>
    <w:rsid w:val="00C67555"/>
    <w:rsid w:val="00C8541C"/>
    <w:rsid w:val="00CA339A"/>
    <w:rsid w:val="00CA751A"/>
    <w:rsid w:val="00CF361C"/>
    <w:rsid w:val="00D31769"/>
    <w:rsid w:val="00D43125"/>
    <w:rsid w:val="00D45B2C"/>
    <w:rsid w:val="00D67842"/>
    <w:rsid w:val="00DA691F"/>
    <w:rsid w:val="00DE7AB1"/>
    <w:rsid w:val="00DF5E70"/>
    <w:rsid w:val="00E00019"/>
    <w:rsid w:val="00E00932"/>
    <w:rsid w:val="00E30254"/>
    <w:rsid w:val="00E4372D"/>
    <w:rsid w:val="00E75689"/>
    <w:rsid w:val="00E84B40"/>
    <w:rsid w:val="00EA277B"/>
    <w:rsid w:val="00EB10BA"/>
    <w:rsid w:val="00EC0F59"/>
    <w:rsid w:val="00EF03FA"/>
    <w:rsid w:val="00EF0F34"/>
    <w:rsid w:val="00F073AB"/>
    <w:rsid w:val="00F33230"/>
    <w:rsid w:val="00F40F25"/>
    <w:rsid w:val="00F96300"/>
    <w:rsid w:val="00FA18FF"/>
    <w:rsid w:val="00FC1C6B"/>
    <w:rsid w:val="00FD6923"/>
    <w:rsid w:val="00FF237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FF8DEC-E4A3-4ED2-89C3-5AAB1D1E8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C1CB8"/>
  </w:style>
  <w:style w:type="paragraph" w:styleId="Nadpis1">
    <w:name w:val="heading 1"/>
    <w:basedOn w:val="Normlny"/>
    <w:next w:val="Normlny"/>
    <w:link w:val="Nadpis1Char"/>
    <w:autoRedefine/>
    <w:qFormat/>
    <w:rsid w:val="00E30254"/>
    <w:pPr>
      <w:keepNext/>
      <w:numPr>
        <w:numId w:val="3"/>
      </w:numPr>
      <w:tabs>
        <w:tab w:val="left" w:pos="52"/>
        <w:tab w:val="left" w:pos="567"/>
      </w:tabs>
      <w:spacing w:before="240" w:after="60" w:line="240" w:lineRule="auto"/>
      <w:ind w:left="567" w:hanging="567"/>
      <w:outlineLvl w:val="0"/>
    </w:pPr>
    <w:rPr>
      <w:rFonts w:ascii="Arial Narrow" w:eastAsia="Times New Roman" w:hAnsi="Arial Narrow" w:cs="Arial"/>
      <w:b/>
      <w:bCs/>
      <w:caps/>
      <w:kern w:val="32"/>
      <w:sz w:val="36"/>
      <w:szCs w:val="36"/>
      <w:lang w:eastAsia="sk-SK"/>
    </w:rPr>
  </w:style>
  <w:style w:type="paragraph" w:styleId="Nadpis2">
    <w:name w:val="heading 2"/>
    <w:basedOn w:val="Normlny"/>
    <w:next w:val="Normlny"/>
    <w:link w:val="Nadpis2Char"/>
    <w:autoRedefine/>
    <w:qFormat/>
    <w:rsid w:val="00E30254"/>
    <w:pPr>
      <w:keepNext/>
      <w:numPr>
        <w:ilvl w:val="1"/>
        <w:numId w:val="3"/>
      </w:numPr>
      <w:tabs>
        <w:tab w:val="left" w:pos="52"/>
        <w:tab w:val="left" w:pos="567"/>
      </w:tabs>
      <w:spacing w:before="240" w:after="60" w:line="240" w:lineRule="auto"/>
      <w:ind w:left="540" w:hanging="540"/>
      <w:jc w:val="both"/>
      <w:outlineLvl w:val="1"/>
    </w:pPr>
    <w:rPr>
      <w:rFonts w:ascii="Arial Narrow" w:eastAsia="Times New Roman" w:hAnsi="Arial Narrow" w:cs="Arial"/>
      <w:b/>
      <w:bCs/>
      <w:iCs/>
      <w:caps/>
      <w:sz w:val="32"/>
      <w:szCs w:val="32"/>
      <w:lang w:eastAsia="sk-SK"/>
    </w:rPr>
  </w:style>
  <w:style w:type="paragraph" w:styleId="Nadpis3">
    <w:name w:val="heading 3"/>
    <w:basedOn w:val="Normlny"/>
    <w:next w:val="Normlny"/>
    <w:link w:val="Nadpis3Char"/>
    <w:autoRedefine/>
    <w:qFormat/>
    <w:rsid w:val="00E30254"/>
    <w:pPr>
      <w:keepNext/>
      <w:numPr>
        <w:ilvl w:val="2"/>
        <w:numId w:val="3"/>
      </w:numPr>
      <w:tabs>
        <w:tab w:val="clear" w:pos="2520"/>
        <w:tab w:val="left" w:pos="52"/>
        <w:tab w:val="left" w:pos="567"/>
        <w:tab w:val="num" w:pos="720"/>
      </w:tabs>
      <w:spacing w:before="240" w:after="60" w:line="240" w:lineRule="auto"/>
      <w:ind w:left="720" w:hanging="720"/>
      <w:jc w:val="both"/>
      <w:outlineLvl w:val="2"/>
    </w:pPr>
    <w:rPr>
      <w:rFonts w:ascii="Arial Narrow" w:eastAsia="Times New Roman" w:hAnsi="Arial Narrow" w:cs="Arial"/>
      <w:b/>
      <w:bCs/>
      <w:caps/>
      <w:sz w:val="28"/>
      <w:szCs w:val="28"/>
      <w:lang w:eastAsia="sk-SK"/>
    </w:rPr>
  </w:style>
  <w:style w:type="paragraph" w:styleId="Nadpis4">
    <w:name w:val="heading 4"/>
    <w:basedOn w:val="Normlny"/>
    <w:next w:val="Normlny"/>
    <w:link w:val="Nadpis4Char"/>
    <w:autoRedefine/>
    <w:qFormat/>
    <w:rsid w:val="00E30254"/>
    <w:pPr>
      <w:keepNext/>
      <w:tabs>
        <w:tab w:val="left" w:pos="52"/>
      </w:tabs>
      <w:spacing w:before="240" w:after="240" w:line="240" w:lineRule="auto"/>
      <w:jc w:val="center"/>
      <w:outlineLvl w:val="3"/>
    </w:pPr>
    <w:rPr>
      <w:rFonts w:ascii="Arial Narrow" w:eastAsia="Times New Roman" w:hAnsi="Arial Narrow" w:cs="Times New Roman"/>
      <w:b/>
      <w:bCs/>
      <w:caps/>
      <w:sz w:val="32"/>
      <w:szCs w:val="32"/>
      <w:lang w:eastAsia="sk-SK"/>
    </w:rPr>
  </w:style>
  <w:style w:type="paragraph" w:styleId="Nadpis5">
    <w:name w:val="heading 5"/>
    <w:basedOn w:val="Normlny"/>
    <w:next w:val="Normlny"/>
    <w:link w:val="Nadpis5Char"/>
    <w:autoRedefine/>
    <w:qFormat/>
    <w:rsid w:val="00E30254"/>
    <w:pPr>
      <w:tabs>
        <w:tab w:val="left" w:pos="52"/>
        <w:tab w:val="left" w:pos="1276"/>
      </w:tabs>
      <w:spacing w:before="240" w:after="240" w:line="240" w:lineRule="auto"/>
      <w:jc w:val="both"/>
      <w:outlineLvl w:val="4"/>
    </w:pPr>
    <w:rPr>
      <w:rFonts w:ascii="Arial Narrow" w:eastAsia="Times New Roman" w:hAnsi="Arial Narrow" w:cs="Times New Roman"/>
      <w:b/>
      <w:bCs/>
      <w:iCs/>
      <w:caps/>
      <w:sz w:val="32"/>
      <w:szCs w:val="32"/>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E30254"/>
    <w:rPr>
      <w:rFonts w:ascii="Arial Narrow" w:eastAsia="Times New Roman" w:hAnsi="Arial Narrow" w:cs="Arial"/>
      <w:b/>
      <w:bCs/>
      <w:caps/>
      <w:kern w:val="32"/>
      <w:sz w:val="36"/>
      <w:szCs w:val="36"/>
      <w:lang w:eastAsia="sk-SK"/>
    </w:rPr>
  </w:style>
  <w:style w:type="character" w:customStyle="1" w:styleId="Nadpis2Char">
    <w:name w:val="Nadpis 2 Char"/>
    <w:basedOn w:val="Predvolenpsmoodseku"/>
    <w:link w:val="Nadpis2"/>
    <w:rsid w:val="00E30254"/>
    <w:rPr>
      <w:rFonts w:ascii="Arial Narrow" w:eastAsia="Times New Roman" w:hAnsi="Arial Narrow" w:cs="Arial"/>
      <w:b/>
      <w:bCs/>
      <w:iCs/>
      <w:caps/>
      <w:sz w:val="32"/>
      <w:szCs w:val="32"/>
      <w:lang w:eastAsia="sk-SK"/>
    </w:rPr>
  </w:style>
  <w:style w:type="character" w:customStyle="1" w:styleId="Nadpis3Char">
    <w:name w:val="Nadpis 3 Char"/>
    <w:basedOn w:val="Predvolenpsmoodseku"/>
    <w:link w:val="Nadpis3"/>
    <w:rsid w:val="00E30254"/>
    <w:rPr>
      <w:rFonts w:ascii="Arial Narrow" w:eastAsia="Times New Roman" w:hAnsi="Arial Narrow" w:cs="Arial"/>
      <w:b/>
      <w:bCs/>
      <w:caps/>
      <w:sz w:val="28"/>
      <w:szCs w:val="28"/>
      <w:lang w:eastAsia="sk-SK"/>
    </w:rPr>
  </w:style>
  <w:style w:type="character" w:customStyle="1" w:styleId="Nadpis4Char">
    <w:name w:val="Nadpis 4 Char"/>
    <w:basedOn w:val="Predvolenpsmoodseku"/>
    <w:link w:val="Nadpis4"/>
    <w:rsid w:val="00E30254"/>
    <w:rPr>
      <w:rFonts w:ascii="Arial Narrow" w:eastAsia="Times New Roman" w:hAnsi="Arial Narrow" w:cs="Times New Roman"/>
      <w:b/>
      <w:bCs/>
      <w:caps/>
      <w:sz w:val="32"/>
      <w:szCs w:val="32"/>
      <w:lang w:eastAsia="sk-SK"/>
    </w:rPr>
  </w:style>
  <w:style w:type="character" w:customStyle="1" w:styleId="Nadpis5Char">
    <w:name w:val="Nadpis 5 Char"/>
    <w:basedOn w:val="Predvolenpsmoodseku"/>
    <w:link w:val="Nadpis5"/>
    <w:rsid w:val="00E30254"/>
    <w:rPr>
      <w:rFonts w:ascii="Arial Narrow" w:eastAsia="Times New Roman" w:hAnsi="Arial Narrow" w:cs="Times New Roman"/>
      <w:b/>
      <w:bCs/>
      <w:iCs/>
      <w:caps/>
      <w:sz w:val="32"/>
      <w:szCs w:val="32"/>
      <w:lang w:eastAsia="sk-SK"/>
    </w:rPr>
  </w:style>
  <w:style w:type="paragraph" w:customStyle="1" w:styleId="CharCharCharCharCharCharCharChar">
    <w:name w:val="Char Char Char Char Char Char Char Char"/>
    <w:basedOn w:val="Normlny"/>
    <w:rsid w:val="00E30254"/>
    <w:pPr>
      <w:tabs>
        <w:tab w:val="left" w:pos="52"/>
        <w:tab w:val="left" w:pos="481"/>
        <w:tab w:val="left" w:pos="2330"/>
      </w:tabs>
      <w:spacing w:line="240" w:lineRule="exact"/>
      <w:ind w:left="57"/>
      <w:jc w:val="both"/>
      <w:outlineLvl w:val="0"/>
    </w:pPr>
    <w:rPr>
      <w:rFonts w:ascii="Arial Narrow" w:eastAsia="SimSun" w:hAnsi="Arial Narrow" w:cs="Tahoma"/>
      <w:noProof/>
      <w:sz w:val="24"/>
      <w:szCs w:val="20"/>
      <w:lang w:val="en-US"/>
    </w:rPr>
  </w:style>
  <w:style w:type="paragraph" w:customStyle="1" w:styleId="citatsylvia">
    <w:name w:val="citat sylvia"/>
    <w:basedOn w:val="Normlny"/>
    <w:rsid w:val="00E30254"/>
    <w:pPr>
      <w:tabs>
        <w:tab w:val="left" w:pos="52"/>
        <w:tab w:val="left" w:pos="1276"/>
      </w:tabs>
      <w:spacing w:before="60" w:after="60" w:line="240" w:lineRule="auto"/>
      <w:ind w:left="561"/>
      <w:jc w:val="both"/>
    </w:pPr>
    <w:rPr>
      <w:rFonts w:ascii="Arial Narrow" w:eastAsia="Times New Roman" w:hAnsi="Arial Narrow" w:cs="Times New Roman"/>
      <w:i/>
      <w:iCs/>
      <w:szCs w:val="20"/>
      <w:lang w:eastAsia="ko-KR"/>
    </w:rPr>
  </w:style>
  <w:style w:type="paragraph" w:customStyle="1" w:styleId="citat">
    <w:name w:val="citat"/>
    <w:basedOn w:val="Normlny"/>
    <w:rsid w:val="00E30254"/>
    <w:pPr>
      <w:tabs>
        <w:tab w:val="left" w:pos="52"/>
        <w:tab w:val="left" w:pos="1276"/>
      </w:tabs>
      <w:spacing w:before="60" w:after="60" w:line="240" w:lineRule="auto"/>
      <w:ind w:left="748"/>
      <w:jc w:val="both"/>
    </w:pPr>
    <w:rPr>
      <w:rFonts w:ascii="Arial Narrow" w:eastAsia="Batang" w:hAnsi="Arial Narrow" w:cs="Tahoma"/>
      <w:i/>
      <w:sz w:val="20"/>
      <w:szCs w:val="20"/>
      <w:lang w:eastAsia="ko-KR"/>
    </w:rPr>
  </w:style>
  <w:style w:type="paragraph" w:customStyle="1" w:styleId="odrkabodka">
    <w:name w:val="odrážka bodka"/>
    <w:basedOn w:val="Normlny"/>
    <w:rsid w:val="00E30254"/>
    <w:pPr>
      <w:numPr>
        <w:numId w:val="1"/>
      </w:numPr>
      <w:tabs>
        <w:tab w:val="left" w:pos="52"/>
        <w:tab w:val="left" w:pos="1276"/>
      </w:tabs>
      <w:spacing w:after="0" w:line="240" w:lineRule="auto"/>
      <w:jc w:val="both"/>
    </w:pPr>
    <w:rPr>
      <w:rFonts w:ascii="Arial Narrow" w:eastAsia="Times New Roman" w:hAnsi="Arial Narrow" w:cs="Times New Roman"/>
      <w:sz w:val="24"/>
      <w:szCs w:val="20"/>
      <w:lang w:eastAsia="sk-SK"/>
    </w:rPr>
  </w:style>
  <w:style w:type="paragraph" w:customStyle="1" w:styleId="socdem">
    <w:name w:val="soc dem"/>
    <w:basedOn w:val="Normlny"/>
    <w:rsid w:val="00E30254"/>
    <w:pPr>
      <w:tabs>
        <w:tab w:val="left" w:pos="52"/>
        <w:tab w:val="left" w:pos="1276"/>
      </w:tabs>
      <w:spacing w:after="0" w:line="240" w:lineRule="auto"/>
      <w:jc w:val="both"/>
    </w:pPr>
    <w:rPr>
      <w:rFonts w:ascii="Arial Narrow" w:eastAsia="Times New Roman" w:hAnsi="Arial Narrow" w:cs="Times New Roman"/>
      <w:b/>
      <w:caps/>
      <w:sz w:val="24"/>
      <w:szCs w:val="20"/>
      <w:lang w:eastAsia="sk-SK"/>
    </w:rPr>
  </w:style>
  <w:style w:type="paragraph" w:customStyle="1" w:styleId="kurziva">
    <w:name w:val="kurziva"/>
    <w:basedOn w:val="Normlny"/>
    <w:autoRedefine/>
    <w:rsid w:val="00E30254"/>
    <w:pPr>
      <w:tabs>
        <w:tab w:val="left" w:pos="52"/>
        <w:tab w:val="left" w:pos="1276"/>
      </w:tabs>
      <w:spacing w:after="0" w:line="240" w:lineRule="auto"/>
      <w:jc w:val="both"/>
    </w:pPr>
    <w:rPr>
      <w:rFonts w:ascii="Arial Narrow" w:eastAsia="Times New Roman" w:hAnsi="Arial Narrow" w:cs="Times New Roman"/>
      <w:i/>
      <w:lang w:eastAsia="sk-SK"/>
    </w:rPr>
  </w:style>
  <w:style w:type="paragraph" w:customStyle="1" w:styleId="vycentrovannadpis5">
    <w:name w:val="vycentrovaný nadpis 5"/>
    <w:basedOn w:val="Nadpis5"/>
    <w:autoRedefine/>
    <w:rsid w:val="00E30254"/>
    <w:pPr>
      <w:jc w:val="center"/>
    </w:pPr>
  </w:style>
  <w:style w:type="paragraph" w:customStyle="1" w:styleId="nadpisobsah">
    <w:name w:val="nadpis obsah"/>
    <w:basedOn w:val="socdem"/>
    <w:autoRedefine/>
    <w:rsid w:val="00E30254"/>
    <w:pPr>
      <w:spacing w:before="240" w:after="120"/>
    </w:pPr>
    <w:rPr>
      <w:sz w:val="40"/>
      <w:szCs w:val="40"/>
    </w:rPr>
  </w:style>
  <w:style w:type="paragraph" w:customStyle="1" w:styleId="odrazkabodka">
    <w:name w:val="odrazka bodka"/>
    <w:basedOn w:val="Normlny"/>
    <w:link w:val="odrazkabodkaChar1"/>
    <w:autoRedefine/>
    <w:rsid w:val="00E30254"/>
    <w:pPr>
      <w:numPr>
        <w:numId w:val="6"/>
      </w:numPr>
      <w:tabs>
        <w:tab w:val="left" w:pos="52"/>
        <w:tab w:val="left" w:pos="2552"/>
      </w:tabs>
      <w:spacing w:before="120" w:after="120" w:line="240" w:lineRule="auto"/>
      <w:jc w:val="both"/>
    </w:pPr>
    <w:rPr>
      <w:rFonts w:ascii="Arial Narrow" w:eastAsia="Times New Roman" w:hAnsi="Arial Narrow" w:cs="Times New Roman"/>
      <w:spacing w:val="-2"/>
      <w:sz w:val="24"/>
      <w:szCs w:val="20"/>
      <w:lang w:eastAsia="sk-SK"/>
    </w:rPr>
  </w:style>
  <w:style w:type="character" w:customStyle="1" w:styleId="odrazkabodkaChar1">
    <w:name w:val="odrazka bodka Char1"/>
    <w:basedOn w:val="Predvolenpsmoodseku"/>
    <w:link w:val="odrazkabodka"/>
    <w:rsid w:val="00E30254"/>
    <w:rPr>
      <w:rFonts w:ascii="Arial Narrow" w:eastAsia="Times New Roman" w:hAnsi="Arial Narrow" w:cs="Times New Roman"/>
      <w:spacing w:val="-2"/>
      <w:sz w:val="24"/>
      <w:szCs w:val="20"/>
      <w:lang w:eastAsia="sk-SK"/>
    </w:rPr>
  </w:style>
  <w:style w:type="paragraph" w:styleId="Obsah4">
    <w:name w:val="toc 4"/>
    <w:basedOn w:val="Normlny"/>
    <w:next w:val="Normlny"/>
    <w:autoRedefine/>
    <w:rsid w:val="00E30254"/>
    <w:pPr>
      <w:tabs>
        <w:tab w:val="left" w:pos="52"/>
        <w:tab w:val="right" w:leader="dot" w:pos="9060"/>
      </w:tabs>
      <w:spacing w:after="0" w:line="240" w:lineRule="auto"/>
    </w:pPr>
    <w:rPr>
      <w:rFonts w:ascii="Times New Roman" w:eastAsia="Times New Roman" w:hAnsi="Times New Roman" w:cs="Times New Roman"/>
      <w:sz w:val="18"/>
      <w:szCs w:val="18"/>
      <w:lang w:eastAsia="sk-SK"/>
    </w:rPr>
  </w:style>
  <w:style w:type="paragraph" w:styleId="Hlavika">
    <w:name w:val="header"/>
    <w:aliases w:val="Message,HD,IQS Kwest. Tyt."/>
    <w:basedOn w:val="Normlny"/>
    <w:link w:val="HlavikaChar"/>
    <w:autoRedefine/>
    <w:rsid w:val="00E30254"/>
    <w:pPr>
      <w:pBdr>
        <w:bottom w:val="single" w:sz="4" w:space="1" w:color="auto"/>
      </w:pBdr>
      <w:tabs>
        <w:tab w:val="left" w:pos="52"/>
        <w:tab w:val="center" w:pos="4536"/>
        <w:tab w:val="right" w:pos="9072"/>
      </w:tabs>
      <w:spacing w:after="0" w:line="240" w:lineRule="auto"/>
      <w:jc w:val="both"/>
    </w:pPr>
    <w:rPr>
      <w:rFonts w:eastAsia="Times New Roman" w:cs="Times New Roman"/>
      <w:i/>
      <w:sz w:val="20"/>
      <w:szCs w:val="20"/>
      <w:lang w:eastAsia="sk-SK"/>
    </w:rPr>
  </w:style>
  <w:style w:type="character" w:customStyle="1" w:styleId="HlavikaChar">
    <w:name w:val="Hlavička Char"/>
    <w:aliases w:val="Message Char,HD Char,IQS Kwest. Tyt. Char"/>
    <w:basedOn w:val="Predvolenpsmoodseku"/>
    <w:link w:val="Hlavika"/>
    <w:rsid w:val="00E30254"/>
    <w:rPr>
      <w:rFonts w:eastAsia="Times New Roman" w:cs="Times New Roman"/>
      <w:i/>
      <w:sz w:val="20"/>
      <w:szCs w:val="20"/>
      <w:lang w:eastAsia="sk-SK"/>
    </w:rPr>
  </w:style>
  <w:style w:type="paragraph" w:styleId="Pta">
    <w:name w:val="footer"/>
    <w:basedOn w:val="Normlny"/>
    <w:link w:val="PtaChar"/>
    <w:rsid w:val="00E30254"/>
    <w:pPr>
      <w:tabs>
        <w:tab w:val="left" w:pos="52"/>
        <w:tab w:val="center" w:pos="4536"/>
        <w:tab w:val="right" w:pos="9072"/>
      </w:tabs>
      <w:spacing w:after="0" w:line="240" w:lineRule="auto"/>
      <w:jc w:val="both"/>
    </w:pPr>
    <w:rPr>
      <w:rFonts w:ascii="Arial Narrow" w:eastAsia="Times New Roman" w:hAnsi="Arial Narrow" w:cs="Times New Roman"/>
      <w:sz w:val="24"/>
      <w:szCs w:val="20"/>
      <w:lang w:eastAsia="sk-SK"/>
    </w:rPr>
  </w:style>
  <w:style w:type="character" w:customStyle="1" w:styleId="PtaChar">
    <w:name w:val="Päta Char"/>
    <w:basedOn w:val="Predvolenpsmoodseku"/>
    <w:link w:val="Pta"/>
    <w:rsid w:val="00E30254"/>
    <w:rPr>
      <w:rFonts w:ascii="Arial Narrow" w:eastAsia="Times New Roman" w:hAnsi="Arial Narrow" w:cs="Times New Roman"/>
      <w:sz w:val="24"/>
      <w:szCs w:val="20"/>
      <w:lang w:eastAsia="sk-SK"/>
    </w:rPr>
  </w:style>
  <w:style w:type="character" w:styleId="slostrany">
    <w:name w:val="page number"/>
    <w:basedOn w:val="Predvolenpsmoodseku"/>
    <w:rsid w:val="00E30254"/>
  </w:style>
  <w:style w:type="paragraph" w:styleId="Textpoznmkypodiarou">
    <w:name w:val="footnote text"/>
    <w:aliases w:val="Text poznámky pod čiarou Char1 Char1,Text poznámky pod čiarou Char Char Char1,Text poznámky pod čiarou Char1 Char Char,Text poznámky pod čiarou Char Char Char Char Char Char Char"/>
    <w:basedOn w:val="Normlny"/>
    <w:link w:val="TextpoznmkypodiarouChar1"/>
    <w:semiHidden/>
    <w:rsid w:val="00E30254"/>
    <w:pPr>
      <w:tabs>
        <w:tab w:val="left" w:pos="52"/>
        <w:tab w:val="num" w:pos="720"/>
        <w:tab w:val="left" w:pos="1276"/>
      </w:tabs>
      <w:spacing w:after="0" w:line="240" w:lineRule="auto"/>
      <w:jc w:val="both"/>
    </w:pPr>
    <w:rPr>
      <w:rFonts w:ascii="Arial Narrow" w:eastAsia="Times New Roman" w:hAnsi="Arial Narrow" w:cs="Times New Roman"/>
      <w:sz w:val="24"/>
      <w:szCs w:val="20"/>
      <w:lang w:eastAsia="sk-SK"/>
    </w:rPr>
  </w:style>
  <w:style w:type="character" w:customStyle="1" w:styleId="TextpoznmkypodiarouChar1">
    <w:name w:val="Text poznámky pod čiarou Char1"/>
    <w:aliases w:val="Text poznámky pod čiarou Char1 Char1 Char,Text poznámky pod čiarou Char Char Char1 Char,Text poznámky pod čiarou Char1 Char Char Char,Text poznámky pod čiarou Char Char Char Char Char Char Char Char"/>
    <w:basedOn w:val="Predvolenpsmoodseku"/>
    <w:link w:val="Textpoznmkypodiarou"/>
    <w:semiHidden/>
    <w:rsid w:val="00E30254"/>
    <w:rPr>
      <w:rFonts w:ascii="Arial Narrow" w:eastAsia="Times New Roman" w:hAnsi="Arial Narrow" w:cs="Times New Roman"/>
      <w:sz w:val="24"/>
      <w:szCs w:val="20"/>
      <w:lang w:eastAsia="sk-SK"/>
    </w:rPr>
  </w:style>
  <w:style w:type="character" w:customStyle="1" w:styleId="TextpoznmkypodiarouChar">
    <w:name w:val="Text poznámky pod čiarou Char"/>
    <w:basedOn w:val="Predvolenpsmoodseku"/>
    <w:uiPriority w:val="99"/>
    <w:semiHidden/>
    <w:rsid w:val="00E30254"/>
    <w:rPr>
      <w:sz w:val="20"/>
      <w:szCs w:val="20"/>
    </w:rPr>
  </w:style>
  <w:style w:type="character" w:styleId="Odkaznapoznmkupodiarou">
    <w:name w:val="footnote reference"/>
    <w:basedOn w:val="Predvolenpsmoodseku"/>
    <w:semiHidden/>
    <w:rsid w:val="00E30254"/>
    <w:rPr>
      <w:vertAlign w:val="superscript"/>
    </w:rPr>
  </w:style>
  <w:style w:type="paragraph" w:customStyle="1" w:styleId="odrkakosotvorec">
    <w:name w:val="odrážka kosoštvorec"/>
    <w:basedOn w:val="Normlny"/>
    <w:autoRedefine/>
    <w:rsid w:val="00E30254"/>
    <w:pPr>
      <w:tabs>
        <w:tab w:val="left" w:pos="52"/>
        <w:tab w:val="num" w:pos="720"/>
      </w:tabs>
      <w:spacing w:after="120" w:line="240" w:lineRule="auto"/>
      <w:ind w:left="360" w:hanging="360"/>
      <w:jc w:val="both"/>
    </w:pPr>
    <w:rPr>
      <w:rFonts w:ascii="Arial Narrow" w:eastAsia="Times New Roman" w:hAnsi="Arial Narrow" w:cs="Times New Roman"/>
      <w:sz w:val="24"/>
      <w:szCs w:val="20"/>
      <w:lang w:eastAsia="sk-SK"/>
    </w:rPr>
  </w:style>
  <w:style w:type="paragraph" w:styleId="Obsah1">
    <w:name w:val="toc 1"/>
    <w:basedOn w:val="Normlny"/>
    <w:next w:val="Normlny"/>
    <w:autoRedefine/>
    <w:rsid w:val="00E30254"/>
    <w:pPr>
      <w:tabs>
        <w:tab w:val="left" w:pos="52"/>
        <w:tab w:val="left" w:pos="180"/>
        <w:tab w:val="right" w:leader="dot" w:pos="9060"/>
      </w:tabs>
      <w:spacing w:before="40" w:after="40" w:line="240" w:lineRule="auto"/>
      <w:jc w:val="both"/>
    </w:pPr>
    <w:rPr>
      <w:rFonts w:ascii="Arial Narrow" w:eastAsia="Times New Roman" w:hAnsi="Arial Narrow" w:cs="Times New Roman"/>
      <w:b/>
      <w:bCs/>
      <w:caps/>
      <w:noProof/>
      <w:sz w:val="24"/>
      <w:szCs w:val="24"/>
      <w:lang w:eastAsia="sk-SK"/>
    </w:rPr>
  </w:style>
  <w:style w:type="paragraph" w:styleId="Obsah5">
    <w:name w:val="toc 5"/>
    <w:basedOn w:val="Normlny"/>
    <w:next w:val="Normlny"/>
    <w:autoRedefine/>
    <w:rsid w:val="00E30254"/>
    <w:pPr>
      <w:tabs>
        <w:tab w:val="left" w:pos="52"/>
        <w:tab w:val="right" w:leader="dot" w:pos="9060"/>
      </w:tabs>
      <w:spacing w:after="0" w:line="240" w:lineRule="auto"/>
    </w:pPr>
    <w:rPr>
      <w:rFonts w:ascii="Arial Narrow" w:eastAsia="Times New Roman" w:hAnsi="Arial Narrow" w:cs="Times New Roman"/>
      <w:noProof/>
      <w:sz w:val="24"/>
      <w:szCs w:val="24"/>
      <w:lang w:eastAsia="sk-SK"/>
    </w:rPr>
  </w:style>
  <w:style w:type="character" w:styleId="Hypertextovprepojenie">
    <w:name w:val="Hyperlink"/>
    <w:basedOn w:val="Predvolenpsmoodseku"/>
    <w:rsid w:val="00E30254"/>
    <w:rPr>
      <w:color w:val="0000FF"/>
      <w:u w:val="single"/>
    </w:rPr>
  </w:style>
  <w:style w:type="paragraph" w:styleId="Spiatonadresanaoblke">
    <w:name w:val="envelope return"/>
    <w:basedOn w:val="Normlny"/>
    <w:rsid w:val="00E30254"/>
    <w:pPr>
      <w:tabs>
        <w:tab w:val="left" w:pos="52"/>
      </w:tabs>
      <w:spacing w:after="0" w:line="240" w:lineRule="auto"/>
    </w:pPr>
    <w:rPr>
      <w:rFonts w:ascii="CG Omega" w:eastAsia="Times New Roman" w:hAnsi="CG Omega" w:cs="Tahoma"/>
      <w:snapToGrid w:val="0"/>
      <w:sz w:val="20"/>
      <w:szCs w:val="20"/>
      <w:lang w:eastAsia="sk-SK"/>
    </w:rPr>
  </w:style>
  <w:style w:type="paragraph" w:customStyle="1" w:styleId="centrova">
    <w:name w:val="centrovať"/>
    <w:basedOn w:val="Normlny"/>
    <w:autoRedefine/>
    <w:rsid w:val="00E30254"/>
    <w:pPr>
      <w:tabs>
        <w:tab w:val="left" w:pos="52"/>
      </w:tabs>
      <w:spacing w:after="0" w:line="240" w:lineRule="auto"/>
      <w:jc w:val="center"/>
    </w:pPr>
    <w:rPr>
      <w:rFonts w:ascii="Arial Narrow" w:eastAsia="Times New Roman" w:hAnsi="Arial Narrow" w:cs="Tahoma"/>
      <w:sz w:val="24"/>
      <w:szCs w:val="24"/>
      <w:lang w:eastAsia="sk-SK"/>
    </w:rPr>
  </w:style>
  <w:style w:type="paragraph" w:customStyle="1" w:styleId="Texttabulky">
    <w:name w:val="Text tabulky"/>
    <w:basedOn w:val="Normlny"/>
    <w:rsid w:val="00E30254"/>
    <w:pPr>
      <w:tabs>
        <w:tab w:val="left" w:pos="52"/>
      </w:tabs>
      <w:spacing w:after="0" w:line="240" w:lineRule="auto"/>
    </w:pPr>
    <w:rPr>
      <w:rFonts w:ascii="Arial" w:eastAsia="Times New Roman" w:hAnsi="Arial" w:cs="Times New Roman"/>
      <w:snapToGrid w:val="0"/>
      <w:sz w:val="24"/>
      <w:szCs w:val="20"/>
      <w:lang w:val="en-US" w:eastAsia="cs-CZ"/>
    </w:rPr>
  </w:style>
  <w:style w:type="paragraph" w:customStyle="1" w:styleId="tl1">
    <w:name w:val="Štýl1"/>
    <w:basedOn w:val="Zkladntext"/>
    <w:rsid w:val="00E30254"/>
    <w:rPr>
      <w:sz w:val="16"/>
    </w:rPr>
  </w:style>
  <w:style w:type="paragraph" w:styleId="Zkladntext">
    <w:name w:val="Body Text"/>
    <w:basedOn w:val="Normlny"/>
    <w:link w:val="ZkladntextChar"/>
    <w:rsid w:val="00E30254"/>
    <w:pPr>
      <w:tabs>
        <w:tab w:val="left" w:pos="52"/>
        <w:tab w:val="left" w:pos="1276"/>
      </w:tabs>
      <w:spacing w:after="120" w:line="240" w:lineRule="auto"/>
      <w:jc w:val="both"/>
    </w:pPr>
    <w:rPr>
      <w:rFonts w:ascii="Arial Narrow" w:eastAsia="Times New Roman" w:hAnsi="Arial Narrow" w:cs="Times New Roman"/>
      <w:sz w:val="24"/>
      <w:szCs w:val="20"/>
      <w:lang w:eastAsia="sk-SK"/>
    </w:rPr>
  </w:style>
  <w:style w:type="character" w:customStyle="1" w:styleId="ZkladntextChar">
    <w:name w:val="Základný text Char"/>
    <w:basedOn w:val="Predvolenpsmoodseku"/>
    <w:link w:val="Zkladntext"/>
    <w:rsid w:val="00E30254"/>
    <w:rPr>
      <w:rFonts w:ascii="Arial Narrow" w:eastAsia="Times New Roman" w:hAnsi="Arial Narrow" w:cs="Times New Roman"/>
      <w:sz w:val="24"/>
      <w:szCs w:val="20"/>
      <w:lang w:eastAsia="sk-SK"/>
    </w:rPr>
  </w:style>
  <w:style w:type="character" w:customStyle="1" w:styleId="odrazkabodkaChar">
    <w:name w:val="odrazka bodka Char"/>
    <w:basedOn w:val="Predvolenpsmoodseku"/>
    <w:rsid w:val="00E30254"/>
    <w:rPr>
      <w:rFonts w:ascii="Arial Narrow" w:hAnsi="Arial Narrow"/>
      <w:spacing w:val="-2"/>
      <w:sz w:val="24"/>
      <w:lang w:val="sk-SK" w:eastAsia="sk-SK" w:bidi="ar-SA"/>
    </w:rPr>
  </w:style>
  <w:style w:type="paragraph" w:customStyle="1" w:styleId="socdem0">
    <w:name w:val="socdem"/>
    <w:basedOn w:val="Normlny"/>
    <w:rsid w:val="00E30254"/>
    <w:pPr>
      <w:tabs>
        <w:tab w:val="left" w:pos="52"/>
        <w:tab w:val="left" w:pos="2552"/>
      </w:tabs>
      <w:spacing w:after="60" w:line="240" w:lineRule="auto"/>
      <w:jc w:val="both"/>
    </w:pPr>
    <w:rPr>
      <w:rFonts w:ascii="Arial Narrow" w:eastAsia="Times New Roman" w:hAnsi="Arial Narrow" w:cs="Times New Roman"/>
      <w:b/>
      <w:caps/>
      <w:spacing w:val="-2"/>
      <w:sz w:val="24"/>
      <w:szCs w:val="20"/>
      <w:lang w:eastAsia="sk-SK"/>
    </w:rPr>
  </w:style>
  <w:style w:type="paragraph" w:customStyle="1" w:styleId="normlny0">
    <w:name w:val="normálny"/>
    <w:basedOn w:val="Nadpis4"/>
    <w:autoRedefine/>
    <w:rsid w:val="00E30254"/>
    <w:pPr>
      <w:keepNext w:val="0"/>
      <w:spacing w:before="0" w:after="0"/>
      <w:ind w:left="340" w:hanging="340"/>
      <w:outlineLvl w:val="9"/>
    </w:pPr>
    <w:rPr>
      <w:b w:val="0"/>
      <w:caps w:val="0"/>
      <w:sz w:val="24"/>
    </w:rPr>
  </w:style>
  <w:style w:type="character" w:customStyle="1" w:styleId="normlnyChar">
    <w:name w:val="normálny Char"/>
    <w:basedOn w:val="Nadpis4Char"/>
    <w:rsid w:val="00E30254"/>
    <w:rPr>
      <w:rFonts w:ascii="Arial Narrow" w:eastAsia="Times New Roman" w:hAnsi="Arial Narrow" w:cs="Times New Roman"/>
      <w:b/>
      <w:bCs/>
      <w:caps/>
      <w:sz w:val="32"/>
      <w:szCs w:val="32"/>
      <w:lang w:val="sk-SK" w:eastAsia="sk-SK" w:bidi="ar-SA"/>
    </w:rPr>
  </w:style>
  <w:style w:type="paragraph" w:styleId="Zoznamsodrkami">
    <w:name w:val="List Bullet"/>
    <w:basedOn w:val="Normlny"/>
    <w:autoRedefine/>
    <w:rsid w:val="00E30254"/>
    <w:pPr>
      <w:tabs>
        <w:tab w:val="left" w:pos="52"/>
        <w:tab w:val="num" w:pos="360"/>
      </w:tabs>
      <w:spacing w:after="0" w:line="240" w:lineRule="auto"/>
      <w:ind w:left="360" w:hanging="360"/>
      <w:jc w:val="both"/>
    </w:pPr>
    <w:rPr>
      <w:rFonts w:ascii="Arial Narrow" w:eastAsia="Times New Roman" w:hAnsi="Arial Narrow" w:cs="Times New Roman"/>
      <w:sz w:val="24"/>
      <w:szCs w:val="24"/>
      <w:lang w:eastAsia="sk-SK"/>
    </w:rPr>
  </w:style>
  <w:style w:type="character" w:customStyle="1" w:styleId="odrazkabodkaCharChar">
    <w:name w:val="odrazka bodka Char Char"/>
    <w:basedOn w:val="Predvolenpsmoodseku"/>
    <w:rsid w:val="00E30254"/>
    <w:rPr>
      <w:rFonts w:ascii="Arial Narrow" w:hAnsi="Arial Narrow"/>
      <w:spacing w:val="-2"/>
      <w:sz w:val="24"/>
      <w:lang w:val="sk-SK" w:eastAsia="sk-SK" w:bidi="ar-SA"/>
    </w:rPr>
  </w:style>
  <w:style w:type="paragraph" w:customStyle="1" w:styleId="odrazka">
    <w:name w:val="odrazka"/>
    <w:basedOn w:val="Normlny"/>
    <w:rsid w:val="00E30254"/>
    <w:pPr>
      <w:tabs>
        <w:tab w:val="left" w:pos="52"/>
        <w:tab w:val="left" w:pos="1276"/>
      </w:tabs>
      <w:spacing w:before="120" w:after="120" w:line="240" w:lineRule="auto"/>
      <w:jc w:val="both"/>
    </w:pPr>
    <w:rPr>
      <w:rFonts w:ascii="Arial Narrow" w:eastAsia="Times New Roman" w:hAnsi="Arial Narrow" w:cs="Times New Roman"/>
      <w:sz w:val="24"/>
      <w:szCs w:val="20"/>
      <w:lang w:eastAsia="sk-SK"/>
    </w:rPr>
  </w:style>
  <w:style w:type="paragraph" w:customStyle="1" w:styleId="novaodrazka">
    <w:name w:val="nova odrazka"/>
    <w:basedOn w:val="Normlny"/>
    <w:link w:val="novaodrazkaChar"/>
    <w:rsid w:val="00E30254"/>
    <w:pPr>
      <w:numPr>
        <w:numId w:val="5"/>
      </w:numPr>
      <w:tabs>
        <w:tab w:val="left" w:pos="52"/>
        <w:tab w:val="left" w:pos="1276"/>
      </w:tabs>
      <w:spacing w:before="120" w:after="120" w:line="240" w:lineRule="auto"/>
      <w:ind w:left="357" w:hanging="357"/>
      <w:jc w:val="both"/>
    </w:pPr>
    <w:rPr>
      <w:rFonts w:ascii="Arial Narrow" w:eastAsia="Times New Roman" w:hAnsi="Arial Narrow" w:cs="Times New Roman"/>
      <w:sz w:val="24"/>
      <w:szCs w:val="20"/>
      <w:lang w:eastAsia="sk-SK"/>
    </w:rPr>
  </w:style>
  <w:style w:type="character" w:customStyle="1" w:styleId="novaodrazkaChar">
    <w:name w:val="nova odrazka Char"/>
    <w:basedOn w:val="Predvolenpsmoodseku"/>
    <w:link w:val="novaodrazka"/>
    <w:rsid w:val="00E30254"/>
    <w:rPr>
      <w:rFonts w:ascii="Arial Narrow" w:eastAsia="Times New Roman" w:hAnsi="Arial Narrow" w:cs="Times New Roman"/>
      <w:sz w:val="24"/>
      <w:szCs w:val="20"/>
      <w:lang w:eastAsia="sk-SK"/>
    </w:rPr>
  </w:style>
  <w:style w:type="paragraph" w:customStyle="1" w:styleId="Mj">
    <w:name w:val="Môj"/>
    <w:basedOn w:val="Normlny"/>
    <w:link w:val="MjChar"/>
    <w:rsid w:val="00E30254"/>
    <w:pPr>
      <w:tabs>
        <w:tab w:val="left" w:pos="52"/>
      </w:tabs>
      <w:spacing w:after="0" w:line="240" w:lineRule="auto"/>
      <w:jc w:val="both"/>
    </w:pPr>
    <w:rPr>
      <w:rFonts w:ascii="Arial Narrow" w:eastAsia="Times New Roman" w:hAnsi="Arial Narrow" w:cs="Times New Roman"/>
      <w:sz w:val="24"/>
      <w:szCs w:val="24"/>
      <w:lang w:eastAsia="sk-SK"/>
    </w:rPr>
  </w:style>
  <w:style w:type="character" w:customStyle="1" w:styleId="MjChar">
    <w:name w:val="Môj Char"/>
    <w:basedOn w:val="Predvolenpsmoodseku"/>
    <w:link w:val="Mj"/>
    <w:rsid w:val="00E30254"/>
    <w:rPr>
      <w:rFonts w:ascii="Arial Narrow" w:eastAsia="Times New Roman" w:hAnsi="Arial Narrow" w:cs="Times New Roman"/>
      <w:sz w:val="24"/>
      <w:szCs w:val="24"/>
      <w:lang w:eastAsia="sk-SK"/>
    </w:rPr>
  </w:style>
  <w:style w:type="paragraph" w:styleId="Normlnywebov">
    <w:name w:val="Normal (Web)"/>
    <w:basedOn w:val="Normlny"/>
    <w:rsid w:val="00E30254"/>
    <w:pPr>
      <w:tabs>
        <w:tab w:val="left" w:pos="52"/>
        <w:tab w:val="left" w:pos="1276"/>
      </w:tabs>
      <w:spacing w:after="0" w:line="240" w:lineRule="auto"/>
      <w:jc w:val="both"/>
    </w:pPr>
    <w:rPr>
      <w:rFonts w:ascii="Times New Roman" w:eastAsia="Times New Roman" w:hAnsi="Times New Roman" w:cs="Times New Roman"/>
      <w:sz w:val="24"/>
      <w:szCs w:val="24"/>
      <w:lang w:eastAsia="sk-SK"/>
    </w:rPr>
  </w:style>
  <w:style w:type="paragraph" w:customStyle="1" w:styleId="center">
    <w:name w:val="center"/>
    <w:basedOn w:val="Normlny"/>
    <w:rsid w:val="00E30254"/>
    <w:pPr>
      <w:widowControl w:val="0"/>
      <w:tabs>
        <w:tab w:val="left" w:pos="52"/>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djustRightInd w:val="0"/>
      <w:spacing w:after="0" w:line="240" w:lineRule="auto"/>
      <w:jc w:val="center"/>
      <w:textAlignment w:val="baseline"/>
    </w:pPr>
    <w:rPr>
      <w:rFonts w:ascii="Arial Narrow" w:eastAsia="Times New Roman" w:hAnsi="Arial Narrow" w:cs="Times New Roman"/>
      <w:noProof/>
      <w:sz w:val="24"/>
      <w:szCs w:val="24"/>
      <w:lang w:eastAsia="sk-SK"/>
    </w:rPr>
  </w:style>
  <w:style w:type="paragraph" w:customStyle="1" w:styleId="vycentrovan">
    <w:name w:val="vycentrovaný"/>
    <w:basedOn w:val="Normlny"/>
    <w:autoRedefine/>
    <w:rsid w:val="00E30254"/>
    <w:pPr>
      <w:widowControl w:val="0"/>
      <w:tabs>
        <w:tab w:val="left" w:pos="52"/>
      </w:tabs>
      <w:adjustRightInd w:val="0"/>
      <w:spacing w:after="0" w:line="240" w:lineRule="auto"/>
      <w:jc w:val="center"/>
      <w:textAlignment w:val="baseline"/>
    </w:pPr>
    <w:rPr>
      <w:rFonts w:ascii="Arial Narrow" w:eastAsia="Batang" w:hAnsi="Arial Narrow" w:cs="Times New Roman"/>
      <w:bCs/>
      <w:noProof/>
      <w:sz w:val="24"/>
      <w:szCs w:val="20"/>
      <w:lang w:eastAsia="ko-KR"/>
    </w:rPr>
  </w:style>
  <w:style w:type="table" w:styleId="Moderntabuka">
    <w:name w:val="Table Contemporary"/>
    <w:basedOn w:val="Normlnatabuka"/>
    <w:rsid w:val="00E30254"/>
    <w:pPr>
      <w:tabs>
        <w:tab w:val="left" w:pos="1276"/>
      </w:tabs>
      <w:spacing w:after="0" w:line="240" w:lineRule="auto"/>
      <w:jc w:val="both"/>
    </w:pPr>
    <w:rPr>
      <w:rFonts w:ascii="Times New Roman" w:eastAsia="Times New Roman" w:hAnsi="Times New Roman" w:cs="Times New Roman"/>
      <w:sz w:val="20"/>
      <w:szCs w:val="20"/>
      <w:lang w:eastAsia="sk-SK"/>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normal10Char">
    <w:name w:val="normal10 Char"/>
    <w:basedOn w:val="Normlny"/>
    <w:link w:val="normal10CharChar"/>
    <w:rsid w:val="00E30254"/>
    <w:pPr>
      <w:widowControl w:val="0"/>
      <w:tabs>
        <w:tab w:val="left" w:pos="52"/>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djustRightInd w:val="0"/>
      <w:spacing w:after="0" w:line="240" w:lineRule="auto"/>
      <w:jc w:val="both"/>
      <w:textAlignment w:val="baseline"/>
    </w:pPr>
    <w:rPr>
      <w:rFonts w:ascii="Arial Narrow" w:eastAsia="Times New Roman" w:hAnsi="Arial Narrow" w:cs="Times New Roman"/>
      <w:sz w:val="24"/>
      <w:szCs w:val="24"/>
      <w:lang w:eastAsia="sk-SK"/>
    </w:rPr>
  </w:style>
  <w:style w:type="character" w:customStyle="1" w:styleId="normal10CharChar">
    <w:name w:val="normal10 Char Char"/>
    <w:basedOn w:val="Predvolenpsmoodseku"/>
    <w:link w:val="normal10Char"/>
    <w:rsid w:val="00E30254"/>
    <w:rPr>
      <w:rFonts w:ascii="Arial Narrow" w:eastAsia="Times New Roman" w:hAnsi="Arial Narrow" w:cs="Times New Roman"/>
      <w:sz w:val="24"/>
      <w:szCs w:val="24"/>
      <w:lang w:eastAsia="sk-SK"/>
    </w:rPr>
  </w:style>
  <w:style w:type="paragraph" w:customStyle="1" w:styleId="normal11">
    <w:name w:val="normal11"/>
    <w:basedOn w:val="Normlny"/>
    <w:link w:val="normal11Char"/>
    <w:rsid w:val="00E30254"/>
    <w:pPr>
      <w:widowControl w:val="0"/>
      <w:tabs>
        <w:tab w:val="left" w:pos="52"/>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djustRightInd w:val="0"/>
      <w:spacing w:after="0" w:line="240" w:lineRule="auto"/>
      <w:jc w:val="both"/>
      <w:textAlignment w:val="baseline"/>
    </w:pPr>
    <w:rPr>
      <w:rFonts w:ascii="Arial Narrow" w:eastAsia="Times New Roman" w:hAnsi="Arial Narrow" w:cs="Times New Roman"/>
      <w:szCs w:val="24"/>
      <w:lang w:eastAsia="sk-SK"/>
    </w:rPr>
  </w:style>
  <w:style w:type="character" w:customStyle="1" w:styleId="normal11Char">
    <w:name w:val="normal11 Char"/>
    <w:basedOn w:val="Predvolenpsmoodseku"/>
    <w:link w:val="normal11"/>
    <w:rsid w:val="00E30254"/>
    <w:rPr>
      <w:rFonts w:ascii="Arial Narrow" w:eastAsia="Times New Roman" w:hAnsi="Arial Narrow" w:cs="Times New Roman"/>
      <w:szCs w:val="24"/>
      <w:lang w:eastAsia="sk-SK"/>
    </w:rPr>
  </w:style>
  <w:style w:type="paragraph" w:customStyle="1" w:styleId="normal9">
    <w:name w:val="normal9"/>
    <w:basedOn w:val="Normlny"/>
    <w:rsid w:val="00E30254"/>
    <w:pPr>
      <w:widowControl w:val="0"/>
      <w:tabs>
        <w:tab w:val="left" w:pos="52"/>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djustRightInd w:val="0"/>
      <w:spacing w:after="0" w:line="240" w:lineRule="auto"/>
      <w:jc w:val="both"/>
      <w:textAlignment w:val="baseline"/>
    </w:pPr>
    <w:rPr>
      <w:rFonts w:ascii="Arial Narrow" w:eastAsia="Times New Roman" w:hAnsi="Arial Narrow" w:cs="Times New Roman"/>
      <w:noProof/>
      <w:sz w:val="18"/>
      <w:szCs w:val="24"/>
      <w:lang w:eastAsia="sk-SK"/>
    </w:rPr>
  </w:style>
  <w:style w:type="paragraph" w:customStyle="1" w:styleId="normal10">
    <w:name w:val="normal10"/>
    <w:basedOn w:val="Normlny"/>
    <w:link w:val="normal10Char1"/>
    <w:rsid w:val="00E30254"/>
    <w:pPr>
      <w:widowControl w:val="0"/>
      <w:tabs>
        <w:tab w:val="left" w:pos="52"/>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adjustRightInd w:val="0"/>
      <w:spacing w:after="0" w:line="240" w:lineRule="auto"/>
      <w:jc w:val="both"/>
      <w:textAlignment w:val="baseline"/>
    </w:pPr>
    <w:rPr>
      <w:rFonts w:ascii="Arial Narrow" w:eastAsia="Times New Roman" w:hAnsi="Arial Narrow" w:cs="Times New Roman"/>
      <w:sz w:val="24"/>
      <w:szCs w:val="24"/>
      <w:lang w:eastAsia="sk-SK"/>
    </w:rPr>
  </w:style>
  <w:style w:type="character" w:customStyle="1" w:styleId="normal10Char1">
    <w:name w:val="normal10 Char1"/>
    <w:basedOn w:val="Predvolenpsmoodseku"/>
    <w:link w:val="normal10"/>
    <w:rsid w:val="00E30254"/>
    <w:rPr>
      <w:rFonts w:ascii="Arial Narrow" w:eastAsia="Times New Roman" w:hAnsi="Arial Narrow" w:cs="Times New Roman"/>
      <w:sz w:val="24"/>
      <w:szCs w:val="24"/>
      <w:lang w:eastAsia="sk-SK"/>
    </w:rPr>
  </w:style>
  <w:style w:type="paragraph" w:customStyle="1" w:styleId="kerdoiv">
    <w:name w:val="kerdoiv"/>
    <w:basedOn w:val="Normlny"/>
    <w:rsid w:val="00E30254"/>
    <w:pPr>
      <w:widowControl w:val="0"/>
      <w:tabs>
        <w:tab w:val="left" w:pos="52"/>
      </w:tabs>
      <w:adjustRightInd w:val="0"/>
      <w:spacing w:after="0" w:line="240" w:lineRule="auto"/>
      <w:textAlignment w:val="baseline"/>
    </w:pPr>
    <w:rPr>
      <w:rFonts w:ascii="H-Arial" w:eastAsia="Times New Roman" w:hAnsi="H-Arial" w:cs="Times New Roman"/>
      <w:noProof/>
      <w:sz w:val="18"/>
      <w:szCs w:val="20"/>
      <w:lang w:val="da-DK" w:eastAsia="sk-SK"/>
    </w:rPr>
  </w:style>
  <w:style w:type="paragraph" w:customStyle="1" w:styleId="Address">
    <w:name w:val="Address"/>
    <w:basedOn w:val="Normlny"/>
    <w:rsid w:val="00E30254"/>
    <w:pPr>
      <w:widowControl w:val="0"/>
      <w:tabs>
        <w:tab w:val="left" w:pos="52"/>
      </w:tabs>
      <w:adjustRightInd w:val="0"/>
      <w:spacing w:after="0" w:line="240" w:lineRule="auto"/>
      <w:textAlignment w:val="baseline"/>
    </w:pPr>
    <w:rPr>
      <w:rFonts w:ascii="Times New Roman" w:eastAsia="Batang" w:hAnsi="Times New Roman" w:cs="Times New Roman"/>
      <w:noProof/>
      <w:sz w:val="24"/>
      <w:szCs w:val="20"/>
      <w:lang w:eastAsia="ko-KR"/>
    </w:rPr>
  </w:style>
  <w:style w:type="paragraph" w:customStyle="1" w:styleId="Otzka">
    <w:name w:val="Otázka č"/>
    <w:basedOn w:val="Normlny"/>
    <w:rsid w:val="00E30254"/>
    <w:pPr>
      <w:widowControl w:val="0"/>
      <w:numPr>
        <w:numId w:val="4"/>
      </w:numPr>
      <w:tabs>
        <w:tab w:val="left" w:pos="52"/>
      </w:tabs>
      <w:adjustRightInd w:val="0"/>
      <w:spacing w:after="0" w:line="240" w:lineRule="auto"/>
      <w:textAlignment w:val="baseline"/>
    </w:pPr>
    <w:rPr>
      <w:rFonts w:ascii="Arial" w:eastAsia="Times New Roman" w:hAnsi="Arial" w:cs="Times New Roman"/>
      <w:b/>
      <w:noProof/>
      <w:sz w:val="24"/>
      <w:szCs w:val="20"/>
      <w:lang w:eastAsia="sk-SK"/>
    </w:rPr>
  </w:style>
  <w:style w:type="paragraph" w:customStyle="1" w:styleId="odpove">
    <w:name w:val="odpoveď"/>
    <w:basedOn w:val="Normlny"/>
    <w:rsid w:val="00E30254"/>
    <w:pPr>
      <w:widowControl w:val="0"/>
      <w:tabs>
        <w:tab w:val="left" w:pos="52"/>
        <w:tab w:val="num" w:pos="720"/>
      </w:tabs>
      <w:adjustRightInd w:val="0"/>
      <w:spacing w:before="120" w:after="120" w:line="240" w:lineRule="auto"/>
      <w:ind w:left="720" w:hanging="360"/>
      <w:jc w:val="both"/>
      <w:textAlignment w:val="baseline"/>
    </w:pPr>
    <w:rPr>
      <w:rFonts w:ascii="Arial Narrow" w:eastAsia="Times New Roman" w:hAnsi="Arial Narrow" w:cs="Times New Roman"/>
      <w:b/>
      <w:noProof/>
      <w:sz w:val="24"/>
      <w:szCs w:val="20"/>
      <w:lang w:eastAsia="sk-SK"/>
    </w:rPr>
  </w:style>
  <w:style w:type="paragraph" w:styleId="Zkladntext3">
    <w:name w:val="Body Text 3"/>
    <w:basedOn w:val="Normlny"/>
    <w:link w:val="Zkladntext3Char"/>
    <w:rsid w:val="00E30254"/>
    <w:pPr>
      <w:tabs>
        <w:tab w:val="left" w:pos="52"/>
      </w:tabs>
      <w:spacing w:after="0" w:line="240" w:lineRule="auto"/>
      <w:jc w:val="both"/>
    </w:pPr>
    <w:rPr>
      <w:rFonts w:ascii="Arial" w:eastAsia="Times New Roman" w:hAnsi="Arial" w:cs="Times New Roman"/>
      <w:b/>
      <w:sz w:val="20"/>
      <w:szCs w:val="20"/>
      <w:lang w:eastAsia="sk-SK"/>
    </w:rPr>
  </w:style>
  <w:style w:type="character" w:customStyle="1" w:styleId="Zkladntext3Char">
    <w:name w:val="Základný text 3 Char"/>
    <w:basedOn w:val="Predvolenpsmoodseku"/>
    <w:link w:val="Zkladntext3"/>
    <w:rsid w:val="00E30254"/>
    <w:rPr>
      <w:rFonts w:ascii="Arial" w:eastAsia="Times New Roman" w:hAnsi="Arial" w:cs="Times New Roman"/>
      <w:b/>
      <w:sz w:val="20"/>
      <w:szCs w:val="20"/>
      <w:lang w:eastAsia="sk-SK"/>
    </w:rPr>
  </w:style>
  <w:style w:type="paragraph" w:customStyle="1" w:styleId="Odsaden3">
    <w:name w:val="Odsadený 3"/>
    <w:basedOn w:val="Normlny"/>
    <w:rsid w:val="00E30254"/>
    <w:pPr>
      <w:numPr>
        <w:numId w:val="2"/>
      </w:numPr>
      <w:tabs>
        <w:tab w:val="left" w:pos="52"/>
      </w:tabs>
      <w:spacing w:after="0" w:line="240" w:lineRule="auto"/>
      <w:jc w:val="both"/>
    </w:pPr>
    <w:rPr>
      <w:rFonts w:ascii="Arial" w:eastAsia="Times New Roman" w:hAnsi="Arial" w:cs="Times New Roman"/>
      <w:sz w:val="26"/>
      <w:szCs w:val="20"/>
      <w:lang w:eastAsia="sk-SK"/>
    </w:rPr>
  </w:style>
  <w:style w:type="paragraph" w:customStyle="1" w:styleId="odpovede">
    <w:name w:val="odpovede"/>
    <w:basedOn w:val="Normlny"/>
    <w:rsid w:val="00E30254"/>
    <w:pPr>
      <w:tabs>
        <w:tab w:val="num" w:pos="0"/>
        <w:tab w:val="left" w:pos="52"/>
      </w:tabs>
      <w:snapToGrid w:val="0"/>
      <w:spacing w:after="0" w:line="240" w:lineRule="auto"/>
    </w:pPr>
    <w:rPr>
      <w:rFonts w:ascii="Arial" w:eastAsia="Times New Roman" w:hAnsi="Arial" w:cs="Times New Roman"/>
      <w:szCs w:val="20"/>
      <w:lang w:eastAsia="ko-KR"/>
    </w:rPr>
  </w:style>
  <w:style w:type="paragraph" w:styleId="Textkomentra">
    <w:name w:val="annotation text"/>
    <w:basedOn w:val="Normlny"/>
    <w:link w:val="TextkomentraChar"/>
    <w:semiHidden/>
    <w:rsid w:val="00E30254"/>
    <w:pPr>
      <w:tabs>
        <w:tab w:val="num" w:pos="0"/>
        <w:tab w:val="left" w:pos="52"/>
      </w:tabs>
      <w:snapToGrid w:val="0"/>
      <w:spacing w:after="0" w:line="240" w:lineRule="auto"/>
    </w:pPr>
    <w:rPr>
      <w:rFonts w:ascii="Times New Roman" w:eastAsia="Times New Roman" w:hAnsi="Times New Roman" w:cs="Times New Roman"/>
      <w:sz w:val="20"/>
      <w:szCs w:val="20"/>
      <w:lang w:val="en-US" w:eastAsia="ko-KR"/>
    </w:rPr>
  </w:style>
  <w:style w:type="character" w:customStyle="1" w:styleId="TextkomentraChar">
    <w:name w:val="Text komentára Char"/>
    <w:basedOn w:val="Predvolenpsmoodseku"/>
    <w:link w:val="Textkomentra"/>
    <w:semiHidden/>
    <w:rsid w:val="00E30254"/>
    <w:rPr>
      <w:rFonts w:ascii="Times New Roman" w:eastAsia="Times New Roman" w:hAnsi="Times New Roman" w:cs="Times New Roman"/>
      <w:sz w:val="20"/>
      <w:szCs w:val="20"/>
      <w:lang w:val="en-US" w:eastAsia="ko-KR"/>
    </w:rPr>
  </w:style>
  <w:style w:type="paragraph" w:styleId="Odsekzoznamu">
    <w:name w:val="List Paragraph"/>
    <w:basedOn w:val="Normlny"/>
    <w:uiPriority w:val="99"/>
    <w:qFormat/>
    <w:rsid w:val="00E30254"/>
    <w:pPr>
      <w:tabs>
        <w:tab w:val="left" w:pos="52"/>
        <w:tab w:val="left" w:pos="1276"/>
      </w:tabs>
      <w:spacing w:after="0" w:line="240" w:lineRule="auto"/>
      <w:ind w:left="708"/>
      <w:jc w:val="both"/>
    </w:pPr>
    <w:rPr>
      <w:rFonts w:ascii="Arial Narrow" w:eastAsia="Times New Roman" w:hAnsi="Arial Narrow" w:cs="Times New Roman"/>
      <w:sz w:val="24"/>
      <w:szCs w:val="20"/>
      <w:lang w:eastAsia="sk-SK"/>
    </w:rPr>
  </w:style>
  <w:style w:type="paragraph" w:customStyle="1" w:styleId="aKerdesChar">
    <w:name w:val="aKerdes Char"/>
    <w:basedOn w:val="Normlny"/>
    <w:rsid w:val="00E30254"/>
    <w:pPr>
      <w:tabs>
        <w:tab w:val="left" w:pos="52"/>
      </w:tabs>
      <w:spacing w:after="0" w:line="240" w:lineRule="auto"/>
      <w:ind w:left="570" w:hanging="570"/>
      <w:jc w:val="both"/>
    </w:pPr>
    <w:rPr>
      <w:rFonts w:ascii="Times New Roman" w:eastAsia="Times New Roman" w:hAnsi="Times New Roman" w:cs="Times New Roman"/>
      <w:b/>
      <w:sz w:val="24"/>
      <w:szCs w:val="20"/>
      <w:lang w:val="en-US" w:eastAsia="sk-SK"/>
    </w:rPr>
  </w:style>
  <w:style w:type="paragraph" w:customStyle="1" w:styleId="Questionnonumber">
    <w:name w:val="Question no number"/>
    <w:basedOn w:val="Normlny"/>
    <w:rsid w:val="00E30254"/>
    <w:pPr>
      <w:pBdr>
        <w:top w:val="single" w:sz="4" w:space="1" w:color="auto"/>
      </w:pBdr>
      <w:tabs>
        <w:tab w:val="left" w:pos="52"/>
      </w:tabs>
      <w:overflowPunct w:val="0"/>
      <w:autoSpaceDE w:val="0"/>
      <w:autoSpaceDN w:val="0"/>
      <w:adjustRightInd w:val="0"/>
      <w:spacing w:after="0" w:line="240" w:lineRule="auto"/>
      <w:ind w:left="720" w:hanging="720"/>
      <w:textAlignment w:val="baseline"/>
    </w:pPr>
    <w:rPr>
      <w:rFonts w:ascii="Arial" w:eastAsia="Times New Roman" w:hAnsi="Arial" w:cs="Times New Roman"/>
      <w:b/>
      <w:sz w:val="24"/>
      <w:szCs w:val="20"/>
      <w:lang w:val="cs-CZ" w:eastAsia="sk-SK"/>
    </w:rPr>
  </w:style>
  <w:style w:type="paragraph" w:customStyle="1" w:styleId="CharCharCharCharCharCharCharChar0">
    <w:name w:val="Char Char Char Char Char Char Char Char"/>
    <w:basedOn w:val="Normlny"/>
    <w:rsid w:val="00821EA7"/>
    <w:pPr>
      <w:spacing w:line="240" w:lineRule="exact"/>
    </w:pPr>
    <w:rPr>
      <w:rFonts w:ascii="Tahoma" w:eastAsia="Times New Roman" w:hAnsi="Tahoma" w:cs="Tahoma"/>
      <w:sz w:val="20"/>
      <w:szCs w:val="20"/>
      <w:lang w:val="en-US"/>
    </w:rPr>
  </w:style>
  <w:style w:type="paragraph" w:styleId="Textbubliny">
    <w:name w:val="Balloon Text"/>
    <w:basedOn w:val="Normlny"/>
    <w:link w:val="TextbublinyChar"/>
    <w:uiPriority w:val="99"/>
    <w:semiHidden/>
    <w:unhideWhenUsed/>
    <w:rsid w:val="00837FA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37FAA"/>
    <w:rPr>
      <w:rFonts w:ascii="Segoe UI" w:hAnsi="Segoe UI" w:cs="Segoe UI"/>
      <w:sz w:val="18"/>
      <w:szCs w:val="18"/>
    </w:rPr>
  </w:style>
  <w:style w:type="paragraph" w:styleId="Bezriadkovania">
    <w:name w:val="No Spacing"/>
    <w:uiPriority w:val="1"/>
    <w:qFormat/>
    <w:rsid w:val="00E7568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86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6DE557-7D06-45B9-B8F8-CB2CCE55F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10</Pages>
  <Words>1876</Words>
  <Characters>10694</Characters>
  <Application>Microsoft Office Word</Application>
  <DocSecurity>0</DocSecurity>
  <Lines>89</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Šumšalová</dc:creator>
  <cp:keywords/>
  <dc:description/>
  <cp:lastModifiedBy>Martin Slosiarik</cp:lastModifiedBy>
  <cp:revision>58</cp:revision>
  <cp:lastPrinted>2019-12-10T14:12:00Z</cp:lastPrinted>
  <dcterms:created xsi:type="dcterms:W3CDTF">2019-10-15T08:59:00Z</dcterms:created>
  <dcterms:modified xsi:type="dcterms:W3CDTF">2019-12-13T09:36:00Z</dcterms:modified>
</cp:coreProperties>
</file>